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0"/>
        <w:gridCol w:w="5840"/>
      </w:tblGrid>
      <w:tr w:rsidR="002A4F6E" w:rsidRPr="00917AA1" w:rsidTr="00BB33E3">
        <w:trPr>
          <w:jc w:val="center"/>
        </w:trPr>
        <w:tc>
          <w:tcPr>
            <w:tcW w:w="4600" w:type="dxa"/>
            <w:shd w:val="clear" w:color="auto" w:fill="D9D9D9"/>
          </w:tcPr>
          <w:p w:rsidR="002A4F6E" w:rsidRPr="00917AA1" w:rsidRDefault="002A4F6E" w:rsidP="00BB33E3">
            <w:pPr>
              <w:tabs>
                <w:tab w:val="center" w:pos="4465"/>
                <w:tab w:val="right" w:pos="8929"/>
              </w:tabs>
              <w:spacing w:before="40" w:after="40" w:line="240" w:lineRule="atLeast"/>
              <w:jc w:val="both"/>
              <w:rPr>
                <w:rFonts w:ascii="Arial" w:eastAsia="SimSun" w:hAnsi="Arial" w:cs="Arial"/>
                <w:b/>
                <w:spacing w:val="-2"/>
                <w:sz w:val="20"/>
                <w:szCs w:val="20"/>
                <w:lang w:eastAsia="zh-CN"/>
              </w:rPr>
            </w:pPr>
            <w:r>
              <w:rPr>
                <w:rFonts w:ascii="Arial" w:eastAsia="SimSun" w:hAnsi="Arial" w:cs="Arial"/>
                <w:b/>
                <w:spacing w:val="-2"/>
                <w:sz w:val="20"/>
                <w:szCs w:val="20"/>
                <w:lang w:eastAsia="zh-CN"/>
              </w:rPr>
              <w:t>Job description for:</w:t>
            </w:r>
            <w:r w:rsidRPr="00917AA1">
              <w:rPr>
                <w:rFonts w:ascii="Arial" w:eastAsia="SimSun" w:hAnsi="Arial" w:cs="Arial"/>
                <w:b/>
                <w:spacing w:val="-2"/>
                <w:sz w:val="20"/>
                <w:szCs w:val="20"/>
                <w:lang w:eastAsia="zh-CN"/>
              </w:rPr>
              <w:tab/>
            </w:r>
          </w:p>
        </w:tc>
        <w:tc>
          <w:tcPr>
            <w:tcW w:w="5840" w:type="dxa"/>
            <w:shd w:val="clear" w:color="auto" w:fill="D9D9D9"/>
          </w:tcPr>
          <w:p w:rsidR="002A4F6E" w:rsidRPr="00917AA1" w:rsidRDefault="002A4F6E" w:rsidP="00BB33E3">
            <w:pPr>
              <w:tabs>
                <w:tab w:val="center" w:pos="4465"/>
                <w:tab w:val="right" w:pos="8929"/>
              </w:tabs>
              <w:spacing w:before="40" w:after="40" w:line="240" w:lineRule="atLeast"/>
              <w:jc w:val="both"/>
              <w:rPr>
                <w:rFonts w:ascii="Arial" w:eastAsia="SimSun" w:hAnsi="Arial" w:cs="Arial"/>
                <w:b/>
                <w:spacing w:val="-2"/>
                <w:sz w:val="20"/>
                <w:szCs w:val="20"/>
                <w:lang w:eastAsia="zh-CN"/>
              </w:rPr>
            </w:pPr>
            <w:r w:rsidRPr="00917AA1">
              <w:rPr>
                <w:rFonts w:ascii="Arial" w:eastAsia="SimSun" w:hAnsi="Arial" w:cs="Arial"/>
                <w:b/>
                <w:spacing w:val="-2"/>
                <w:sz w:val="20"/>
                <w:szCs w:val="20"/>
                <w:lang w:eastAsia="zh-CN"/>
              </w:rPr>
              <w:t>Typically reports to</w:t>
            </w:r>
            <w:r>
              <w:rPr>
                <w:rFonts w:ascii="Arial" w:eastAsia="SimSun" w:hAnsi="Arial" w:cs="Arial"/>
                <w:b/>
                <w:spacing w:val="-2"/>
                <w:sz w:val="20"/>
                <w:szCs w:val="20"/>
                <w:lang w:eastAsia="zh-CN"/>
              </w:rPr>
              <w:t>:</w:t>
            </w:r>
          </w:p>
        </w:tc>
      </w:tr>
      <w:tr w:rsidR="002A4F6E" w:rsidRPr="00917AA1" w:rsidTr="00BB33E3">
        <w:trPr>
          <w:jc w:val="center"/>
        </w:trPr>
        <w:tc>
          <w:tcPr>
            <w:tcW w:w="4600" w:type="dxa"/>
            <w:tcBorders>
              <w:bottom w:val="single" w:sz="4" w:space="0" w:color="auto"/>
            </w:tcBorders>
          </w:tcPr>
          <w:p w:rsidR="002A4F6E" w:rsidRPr="00917AA1" w:rsidRDefault="00234FD5" w:rsidP="00BB33E3">
            <w:pPr>
              <w:spacing w:before="40" w:after="40" w:line="240" w:lineRule="atLeast"/>
              <w:jc w:val="both"/>
              <w:outlineLvl w:val="0"/>
              <w:rPr>
                <w:rFonts w:ascii="Arial" w:eastAsia="SimSun" w:hAnsi="Arial" w:cs="Arial"/>
                <w:b/>
                <w:spacing w:val="-2"/>
                <w:sz w:val="20"/>
                <w:szCs w:val="20"/>
                <w:lang w:eastAsia="zh-CN"/>
              </w:rPr>
            </w:pPr>
            <w:r>
              <w:rPr>
                <w:rFonts w:ascii="Arial" w:eastAsia="SimSun" w:hAnsi="Arial" w:cs="Arial"/>
                <w:b/>
                <w:spacing w:val="-2"/>
                <w:sz w:val="20"/>
                <w:szCs w:val="20"/>
                <w:lang w:eastAsia="zh-CN"/>
              </w:rPr>
              <w:t>Maths</w:t>
            </w:r>
            <w:r w:rsidR="002A4F6E">
              <w:rPr>
                <w:rFonts w:ascii="Arial" w:eastAsia="SimSun" w:hAnsi="Arial" w:cs="Arial"/>
                <w:b/>
                <w:spacing w:val="-2"/>
                <w:sz w:val="20"/>
                <w:szCs w:val="20"/>
                <w:lang w:eastAsia="zh-CN"/>
              </w:rPr>
              <w:t xml:space="preserve"> Standards</w:t>
            </w:r>
            <w:r w:rsidR="002A4F6E">
              <w:rPr>
                <w:rFonts w:ascii="Arial" w:eastAsia="SimSun" w:hAnsi="Arial" w:cs="Arial"/>
                <w:b/>
                <w:spacing w:val="-2"/>
                <w:sz w:val="20"/>
                <w:szCs w:val="20"/>
                <w:lang w:eastAsia="zh-CN"/>
              </w:rPr>
              <w:t xml:space="preserve"> Leader </w:t>
            </w:r>
          </w:p>
        </w:tc>
        <w:tc>
          <w:tcPr>
            <w:tcW w:w="5840" w:type="dxa"/>
            <w:tcBorders>
              <w:bottom w:val="single" w:sz="4" w:space="0" w:color="auto"/>
            </w:tcBorders>
          </w:tcPr>
          <w:p w:rsidR="002A4F6E" w:rsidRPr="00917AA1" w:rsidRDefault="002A4F6E" w:rsidP="00BB33E3">
            <w:pPr>
              <w:tabs>
                <w:tab w:val="center" w:pos="4465"/>
                <w:tab w:val="right" w:pos="8929"/>
              </w:tabs>
              <w:spacing w:before="40" w:after="40" w:line="240" w:lineRule="atLeast"/>
              <w:jc w:val="both"/>
              <w:rPr>
                <w:rFonts w:ascii="Arial" w:eastAsia="SimSun" w:hAnsi="Arial" w:cs="Arial"/>
                <w:spacing w:val="-2"/>
                <w:sz w:val="20"/>
                <w:szCs w:val="20"/>
                <w:lang w:eastAsia="zh-CN"/>
              </w:rPr>
            </w:pPr>
            <w:r>
              <w:rPr>
                <w:rFonts w:ascii="Arial" w:eastAsia="SimSun" w:hAnsi="Arial" w:cs="Arial"/>
                <w:spacing w:val="-2"/>
                <w:sz w:val="20"/>
                <w:szCs w:val="20"/>
                <w:lang w:eastAsia="zh-CN"/>
              </w:rPr>
              <w:t>Deputy Headteacher</w:t>
            </w:r>
          </w:p>
        </w:tc>
      </w:tr>
      <w:tr w:rsidR="002A4F6E" w:rsidRPr="00917AA1" w:rsidTr="00BB33E3">
        <w:trPr>
          <w:jc w:val="center"/>
        </w:trPr>
        <w:tc>
          <w:tcPr>
            <w:tcW w:w="10440" w:type="dxa"/>
            <w:gridSpan w:val="2"/>
            <w:shd w:val="clear" w:color="auto" w:fill="D9D9D9"/>
          </w:tcPr>
          <w:p w:rsidR="002A4F6E" w:rsidRPr="00917AA1" w:rsidRDefault="002A4F6E" w:rsidP="00BB33E3">
            <w:pPr>
              <w:spacing w:before="40" w:after="40" w:line="240" w:lineRule="atLeast"/>
              <w:jc w:val="both"/>
              <w:rPr>
                <w:rFonts w:ascii="Arial" w:eastAsia="SimSun" w:hAnsi="Arial" w:cs="Arial"/>
                <w:b/>
                <w:spacing w:val="-2"/>
                <w:sz w:val="20"/>
                <w:szCs w:val="20"/>
                <w:lang w:eastAsia="zh-CN"/>
              </w:rPr>
            </w:pPr>
            <w:r w:rsidRPr="00917AA1">
              <w:rPr>
                <w:rFonts w:ascii="Arial" w:eastAsia="SimSun" w:hAnsi="Arial" w:cs="Arial"/>
                <w:b/>
                <w:spacing w:val="-2"/>
                <w:sz w:val="20"/>
                <w:szCs w:val="20"/>
                <w:lang w:eastAsia="zh-CN"/>
              </w:rPr>
              <w:t>Pur</w:t>
            </w:r>
            <w:r>
              <w:rPr>
                <w:rFonts w:ascii="Arial" w:eastAsia="SimSun" w:hAnsi="Arial" w:cs="Arial"/>
                <w:b/>
                <w:spacing w:val="-2"/>
                <w:sz w:val="20"/>
                <w:szCs w:val="20"/>
                <w:lang w:eastAsia="zh-CN"/>
              </w:rPr>
              <w:t>pose of the role:</w:t>
            </w:r>
          </w:p>
        </w:tc>
      </w:tr>
      <w:tr w:rsidR="002A4F6E" w:rsidRPr="00917AA1" w:rsidTr="00BB33E3">
        <w:trPr>
          <w:jc w:val="center"/>
        </w:trPr>
        <w:tc>
          <w:tcPr>
            <w:tcW w:w="10440" w:type="dxa"/>
            <w:gridSpan w:val="2"/>
            <w:tcBorders>
              <w:bottom w:val="single" w:sz="4" w:space="0" w:color="auto"/>
            </w:tcBorders>
          </w:tcPr>
          <w:p w:rsidR="002A4F6E" w:rsidRDefault="002A4F6E" w:rsidP="002A4F6E">
            <w:pPr>
              <w:pStyle w:val="ListParagraph"/>
              <w:numPr>
                <w:ilvl w:val="0"/>
                <w:numId w:val="2"/>
              </w:numPr>
              <w:spacing w:before="40" w:after="40" w:line="240" w:lineRule="atLeast"/>
              <w:jc w:val="both"/>
              <w:rPr>
                <w:rFonts w:ascii="Arial" w:eastAsia="SimSun" w:hAnsi="Arial" w:cs="Arial"/>
                <w:spacing w:val="-2"/>
                <w:sz w:val="20"/>
                <w:szCs w:val="20"/>
                <w:lang w:eastAsia="zh-CN"/>
              </w:rPr>
            </w:pPr>
            <w:r w:rsidRPr="004D4D7C">
              <w:rPr>
                <w:rFonts w:ascii="Arial" w:eastAsia="SimSun" w:hAnsi="Arial" w:cs="Arial"/>
                <w:spacing w:val="-2"/>
                <w:sz w:val="20"/>
                <w:szCs w:val="20"/>
                <w:lang w:eastAsia="zh-CN"/>
              </w:rPr>
              <w:t xml:space="preserve">To ensure the highest quality </w:t>
            </w:r>
            <w:r w:rsidR="00234FD5">
              <w:rPr>
                <w:rFonts w:ascii="Arial" w:eastAsia="SimSun" w:hAnsi="Arial" w:cs="Arial"/>
                <w:spacing w:val="-2"/>
                <w:sz w:val="20"/>
                <w:szCs w:val="20"/>
                <w:lang w:eastAsia="zh-CN"/>
              </w:rPr>
              <w:t>maths</w:t>
            </w:r>
            <w:r>
              <w:rPr>
                <w:rFonts w:ascii="Arial" w:eastAsia="SimSun" w:hAnsi="Arial" w:cs="Arial"/>
                <w:spacing w:val="-2"/>
                <w:sz w:val="20"/>
                <w:szCs w:val="20"/>
                <w:lang w:eastAsia="zh-CN"/>
              </w:rPr>
              <w:t xml:space="preserve"> </w:t>
            </w:r>
            <w:r w:rsidRPr="004D4D7C">
              <w:rPr>
                <w:rFonts w:ascii="Arial" w:eastAsia="SimSun" w:hAnsi="Arial" w:cs="Arial"/>
                <w:spacing w:val="-2"/>
                <w:sz w:val="20"/>
                <w:szCs w:val="20"/>
                <w:lang w:eastAsia="zh-CN"/>
              </w:rPr>
              <w:t>education for all pupils</w:t>
            </w:r>
            <w:r>
              <w:rPr>
                <w:rFonts w:ascii="Arial" w:eastAsia="SimSun" w:hAnsi="Arial" w:cs="Arial"/>
                <w:spacing w:val="-2"/>
                <w:sz w:val="20"/>
                <w:szCs w:val="20"/>
                <w:lang w:eastAsia="zh-CN"/>
              </w:rPr>
              <w:t xml:space="preserve"> across the school</w:t>
            </w:r>
            <w:r w:rsidRPr="004D4D7C">
              <w:rPr>
                <w:rFonts w:ascii="Arial" w:eastAsia="SimSun" w:hAnsi="Arial" w:cs="Arial"/>
                <w:spacing w:val="-2"/>
                <w:sz w:val="20"/>
                <w:szCs w:val="20"/>
                <w:lang w:eastAsia="zh-CN"/>
              </w:rPr>
              <w:t xml:space="preserve">.  </w:t>
            </w:r>
          </w:p>
          <w:p w:rsidR="002A4F6E" w:rsidRPr="00905E17" w:rsidRDefault="002A4F6E" w:rsidP="00234FD5">
            <w:pPr>
              <w:pStyle w:val="ListParagraph"/>
              <w:numPr>
                <w:ilvl w:val="0"/>
                <w:numId w:val="2"/>
              </w:numPr>
              <w:spacing w:before="40" w:after="40" w:line="240" w:lineRule="atLeast"/>
              <w:jc w:val="both"/>
              <w:rPr>
                <w:rFonts w:ascii="Arial" w:eastAsia="SimSun" w:hAnsi="Arial" w:cs="Arial"/>
                <w:spacing w:val="-2"/>
                <w:sz w:val="20"/>
                <w:szCs w:val="20"/>
                <w:lang w:eastAsia="zh-CN"/>
              </w:rPr>
            </w:pPr>
            <w:r>
              <w:rPr>
                <w:rFonts w:ascii="Arial" w:eastAsia="SimSun" w:hAnsi="Arial" w:cs="Arial"/>
                <w:spacing w:val="-2"/>
                <w:sz w:val="20"/>
                <w:szCs w:val="20"/>
                <w:lang w:eastAsia="zh-CN"/>
              </w:rPr>
              <w:t xml:space="preserve">To </w:t>
            </w:r>
            <w:r>
              <w:rPr>
                <w:rFonts w:ascii="Arial" w:eastAsia="SimSun" w:hAnsi="Arial" w:cs="Arial"/>
                <w:spacing w:val="-2"/>
                <w:sz w:val="20"/>
                <w:szCs w:val="20"/>
                <w:lang w:eastAsia="zh-CN"/>
              </w:rPr>
              <w:t xml:space="preserve">be accountable for the standards in </w:t>
            </w:r>
            <w:r w:rsidR="00234FD5">
              <w:rPr>
                <w:rFonts w:ascii="Arial" w:eastAsia="SimSun" w:hAnsi="Arial" w:cs="Arial"/>
                <w:spacing w:val="-2"/>
                <w:sz w:val="20"/>
                <w:szCs w:val="20"/>
                <w:lang w:eastAsia="zh-CN"/>
              </w:rPr>
              <w:t>maths</w:t>
            </w:r>
            <w:r>
              <w:rPr>
                <w:rFonts w:ascii="Arial" w:eastAsia="SimSun" w:hAnsi="Arial" w:cs="Arial"/>
                <w:spacing w:val="-2"/>
                <w:sz w:val="20"/>
                <w:szCs w:val="20"/>
                <w:lang w:eastAsia="zh-CN"/>
              </w:rPr>
              <w:t xml:space="preserve"> across the school.</w:t>
            </w:r>
          </w:p>
        </w:tc>
      </w:tr>
      <w:tr w:rsidR="002A4F6E" w:rsidRPr="00917AA1" w:rsidTr="00BB33E3">
        <w:trPr>
          <w:jc w:val="center"/>
        </w:trPr>
        <w:tc>
          <w:tcPr>
            <w:tcW w:w="10440" w:type="dxa"/>
            <w:gridSpan w:val="2"/>
            <w:shd w:val="clear" w:color="auto" w:fill="D9D9D9"/>
          </w:tcPr>
          <w:p w:rsidR="002A4F6E" w:rsidRPr="00917AA1" w:rsidRDefault="002A4F6E" w:rsidP="00BB33E3">
            <w:pPr>
              <w:spacing w:before="40" w:after="40" w:line="240" w:lineRule="atLeast"/>
              <w:jc w:val="both"/>
              <w:rPr>
                <w:rFonts w:ascii="Arial" w:eastAsia="SimSun" w:hAnsi="Arial" w:cs="Arial"/>
                <w:b/>
                <w:spacing w:val="-2"/>
                <w:sz w:val="20"/>
                <w:szCs w:val="20"/>
                <w:lang w:eastAsia="zh-CN"/>
              </w:rPr>
            </w:pPr>
            <w:r>
              <w:rPr>
                <w:rFonts w:ascii="Arial" w:eastAsia="SimSun" w:hAnsi="Arial" w:cs="Arial"/>
                <w:b/>
                <w:spacing w:val="-2"/>
                <w:sz w:val="20"/>
                <w:szCs w:val="20"/>
                <w:lang w:eastAsia="zh-CN"/>
              </w:rPr>
              <w:t>Applicable contract terms and duties:</w:t>
            </w:r>
          </w:p>
        </w:tc>
      </w:tr>
      <w:tr w:rsidR="002A4F6E" w:rsidRPr="00917AA1" w:rsidTr="00BB33E3">
        <w:trPr>
          <w:jc w:val="center"/>
        </w:trPr>
        <w:tc>
          <w:tcPr>
            <w:tcW w:w="10440" w:type="dxa"/>
            <w:gridSpan w:val="2"/>
          </w:tcPr>
          <w:p w:rsidR="002A4F6E" w:rsidRPr="00917AA1" w:rsidRDefault="002A4F6E" w:rsidP="00BB33E3">
            <w:pPr>
              <w:spacing w:before="40" w:after="40" w:line="240" w:lineRule="atLeast"/>
              <w:jc w:val="both"/>
              <w:rPr>
                <w:rFonts w:ascii="Arial" w:eastAsia="SimSun" w:hAnsi="Arial" w:cs="Arial"/>
                <w:spacing w:val="-2"/>
                <w:sz w:val="20"/>
                <w:szCs w:val="20"/>
                <w:lang w:eastAsia="zh-CN"/>
              </w:rPr>
            </w:pPr>
            <w:r>
              <w:rPr>
                <w:rFonts w:ascii="Arial" w:eastAsia="SimSun" w:hAnsi="Arial" w:cs="Arial"/>
                <w:spacing w:val="-2"/>
                <w:sz w:val="20"/>
                <w:szCs w:val="20"/>
                <w:lang w:eastAsia="zh-CN"/>
              </w:rPr>
              <w:t>This job description is to be performed in accordance with the provisions of the Teachers’ Pay and Conditions document and within the duties set out so far as is relevant to the post</w:t>
            </w:r>
            <w:r>
              <w:rPr>
                <w:rFonts w:ascii="Arial" w:eastAsia="SimSun" w:hAnsi="Arial" w:cs="Arial"/>
                <w:spacing w:val="-2"/>
                <w:sz w:val="20"/>
                <w:szCs w:val="20"/>
                <w:lang w:eastAsia="zh-CN"/>
              </w:rPr>
              <w:t xml:space="preserve"> </w:t>
            </w:r>
            <w:r>
              <w:rPr>
                <w:rFonts w:ascii="Arial" w:eastAsia="SimSun" w:hAnsi="Arial" w:cs="Arial"/>
                <w:spacing w:val="-2"/>
                <w:sz w:val="20"/>
                <w:szCs w:val="20"/>
                <w:lang w:eastAsia="zh-CN"/>
              </w:rPr>
              <w:t>holder’s title and salary grade.  The post is otherwise subject to the Condition of Service for school teachers in England and Wales and to locally agreed conditions of employment to the extent that they are incorporated in the post</w:t>
            </w:r>
            <w:r>
              <w:rPr>
                <w:rFonts w:ascii="Arial" w:eastAsia="SimSun" w:hAnsi="Arial" w:cs="Arial"/>
                <w:spacing w:val="-2"/>
                <w:sz w:val="20"/>
                <w:szCs w:val="20"/>
                <w:lang w:eastAsia="zh-CN"/>
              </w:rPr>
              <w:t xml:space="preserve"> </w:t>
            </w:r>
            <w:r>
              <w:rPr>
                <w:rFonts w:ascii="Arial" w:eastAsia="SimSun" w:hAnsi="Arial" w:cs="Arial"/>
                <w:spacing w:val="-2"/>
                <w:sz w:val="20"/>
                <w:szCs w:val="20"/>
                <w:lang w:eastAsia="zh-CN"/>
              </w:rPr>
              <w:t>holder’s individual contract of employment.</w:t>
            </w:r>
          </w:p>
        </w:tc>
      </w:tr>
      <w:tr w:rsidR="002A4F6E" w:rsidRPr="00917AA1" w:rsidTr="00BB33E3">
        <w:trPr>
          <w:trHeight w:val="421"/>
          <w:jc w:val="center"/>
        </w:trPr>
        <w:tc>
          <w:tcPr>
            <w:tcW w:w="10440" w:type="dxa"/>
            <w:gridSpan w:val="2"/>
            <w:shd w:val="clear" w:color="auto" w:fill="D9D9D9"/>
          </w:tcPr>
          <w:p w:rsidR="002A4F6E" w:rsidRPr="00917AA1" w:rsidRDefault="002A4F6E" w:rsidP="00BB33E3">
            <w:pPr>
              <w:spacing w:before="40" w:after="40" w:line="240" w:lineRule="atLeast"/>
              <w:jc w:val="both"/>
              <w:rPr>
                <w:rFonts w:ascii="Arial" w:eastAsia="SimSun" w:hAnsi="Arial" w:cs="Arial"/>
                <w:b/>
                <w:spacing w:val="-2"/>
                <w:sz w:val="20"/>
                <w:szCs w:val="20"/>
                <w:lang w:eastAsia="zh-CN"/>
              </w:rPr>
            </w:pPr>
            <w:r>
              <w:rPr>
                <w:rFonts w:ascii="Arial" w:eastAsia="SimSun" w:hAnsi="Arial" w:cs="Arial"/>
                <w:b/>
                <w:spacing w:val="-2"/>
                <w:sz w:val="20"/>
                <w:szCs w:val="20"/>
                <w:lang w:eastAsia="zh-CN"/>
              </w:rPr>
              <w:t>Professional and personal conduct:</w:t>
            </w:r>
          </w:p>
        </w:tc>
      </w:tr>
      <w:tr w:rsidR="002A4F6E" w:rsidRPr="00917AA1" w:rsidTr="00BB33E3">
        <w:trPr>
          <w:trHeight w:val="675"/>
          <w:jc w:val="center"/>
        </w:trPr>
        <w:tc>
          <w:tcPr>
            <w:tcW w:w="10440" w:type="dxa"/>
            <w:gridSpan w:val="2"/>
          </w:tcPr>
          <w:p w:rsidR="002A4F6E" w:rsidRDefault="002A4F6E" w:rsidP="00BB33E3">
            <w:pPr>
              <w:spacing w:before="40" w:after="40" w:line="240" w:lineRule="atLeast"/>
              <w:jc w:val="both"/>
              <w:rPr>
                <w:rFonts w:ascii="Arial" w:eastAsia="SimSun" w:hAnsi="Arial" w:cs="Times New Roman"/>
                <w:sz w:val="20"/>
                <w:szCs w:val="20"/>
                <w:lang w:eastAsia="zh-CN"/>
              </w:rPr>
            </w:pPr>
            <w:r>
              <w:rPr>
                <w:rFonts w:ascii="Arial" w:eastAsia="SimSun" w:hAnsi="Arial" w:cs="Times New Roman"/>
                <w:sz w:val="20"/>
                <w:szCs w:val="20"/>
                <w:lang w:eastAsia="zh-CN"/>
              </w:rPr>
              <w:t xml:space="preserve">The </w:t>
            </w:r>
            <w:r w:rsidR="00234FD5">
              <w:rPr>
                <w:rFonts w:ascii="Arial" w:eastAsia="SimSun" w:hAnsi="Arial" w:cs="Times New Roman"/>
                <w:sz w:val="20"/>
                <w:szCs w:val="20"/>
                <w:lang w:eastAsia="zh-CN"/>
              </w:rPr>
              <w:t>Maths</w:t>
            </w:r>
            <w:r>
              <w:rPr>
                <w:rFonts w:ascii="Arial" w:eastAsia="SimSun" w:hAnsi="Arial" w:cs="Times New Roman"/>
                <w:sz w:val="20"/>
                <w:szCs w:val="20"/>
                <w:lang w:eastAsia="zh-CN"/>
              </w:rPr>
              <w:t xml:space="preserve"> Standards Leader</w:t>
            </w:r>
            <w:r>
              <w:rPr>
                <w:rFonts w:ascii="Arial" w:eastAsia="SimSun" w:hAnsi="Arial" w:cs="Times New Roman"/>
                <w:sz w:val="20"/>
                <w:szCs w:val="20"/>
                <w:lang w:eastAsia="zh-CN"/>
              </w:rPr>
              <w:t xml:space="preserve"> is responsible to the Deputy Headteacher for their duties and responsibilities.</w:t>
            </w:r>
          </w:p>
          <w:p w:rsidR="002A4F6E" w:rsidRDefault="002A4F6E" w:rsidP="00BB33E3">
            <w:pPr>
              <w:spacing w:before="40" w:after="40" w:line="240" w:lineRule="atLeast"/>
              <w:jc w:val="both"/>
              <w:rPr>
                <w:rFonts w:ascii="Arial" w:eastAsia="SimSun" w:hAnsi="Arial" w:cs="Times New Roman"/>
                <w:sz w:val="20"/>
                <w:szCs w:val="20"/>
                <w:lang w:eastAsia="zh-CN"/>
              </w:rPr>
            </w:pPr>
          </w:p>
          <w:p w:rsidR="002A4F6E" w:rsidRDefault="002A4F6E" w:rsidP="00BB33E3">
            <w:pPr>
              <w:jc w:val="both"/>
              <w:rPr>
                <w:rFonts w:ascii="Arial" w:eastAsia="Times New Roman" w:hAnsi="Arial" w:cs="Arial"/>
                <w:sz w:val="20"/>
                <w:szCs w:val="20"/>
                <w:lang w:eastAsia="en-GB"/>
              </w:rPr>
            </w:pPr>
            <w:r>
              <w:rPr>
                <w:rFonts w:ascii="Arial" w:eastAsia="Times New Roman" w:hAnsi="Arial" w:cs="Arial"/>
                <w:sz w:val="20"/>
                <w:szCs w:val="20"/>
                <w:lang w:eastAsia="en-GB"/>
              </w:rPr>
              <w:t xml:space="preserve">The </w:t>
            </w:r>
            <w:r w:rsidR="00234FD5">
              <w:rPr>
                <w:rFonts w:ascii="Arial" w:eastAsia="SimSun" w:hAnsi="Arial" w:cs="Times New Roman"/>
                <w:sz w:val="20"/>
                <w:szCs w:val="20"/>
                <w:lang w:eastAsia="zh-CN"/>
              </w:rPr>
              <w:t>Maths</w:t>
            </w:r>
            <w:r>
              <w:rPr>
                <w:rFonts w:ascii="Arial" w:eastAsia="SimSun" w:hAnsi="Arial" w:cs="Times New Roman"/>
                <w:sz w:val="20"/>
                <w:szCs w:val="20"/>
                <w:lang w:eastAsia="zh-CN"/>
              </w:rPr>
              <w:t xml:space="preserve"> Standards Leader</w:t>
            </w:r>
            <w:r w:rsidRPr="00EF5335">
              <w:rPr>
                <w:rFonts w:ascii="Arial" w:eastAsia="Times New Roman" w:hAnsi="Arial" w:cs="Arial"/>
                <w:sz w:val="20"/>
                <w:szCs w:val="20"/>
                <w:lang w:eastAsia="en-GB"/>
              </w:rPr>
              <w:t xml:space="preserve"> is expected to demonstrate consistently high standards of personal and professional conduct.  The following statements define the behaviour and attitudes which set the required standard for conduct.</w:t>
            </w:r>
            <w:r>
              <w:rPr>
                <w:rFonts w:ascii="Arial" w:eastAsia="Times New Roman" w:hAnsi="Arial" w:cs="Arial"/>
                <w:sz w:val="20"/>
                <w:szCs w:val="20"/>
                <w:lang w:eastAsia="en-GB"/>
              </w:rPr>
              <w:t xml:space="preserve">  </w:t>
            </w:r>
          </w:p>
          <w:p w:rsidR="002A4F6E" w:rsidRPr="00EF5335" w:rsidRDefault="002A4F6E" w:rsidP="00BB33E3">
            <w:pPr>
              <w:jc w:val="both"/>
              <w:rPr>
                <w:rFonts w:ascii="Arial" w:eastAsia="Times New Roman" w:hAnsi="Arial" w:cs="Arial"/>
                <w:sz w:val="20"/>
                <w:szCs w:val="20"/>
                <w:lang w:eastAsia="en-GB"/>
              </w:rPr>
            </w:pPr>
            <w:r>
              <w:rPr>
                <w:rFonts w:ascii="Arial" w:eastAsia="Times New Roman" w:hAnsi="Arial" w:cs="Arial"/>
                <w:sz w:val="20"/>
                <w:szCs w:val="20"/>
                <w:lang w:eastAsia="en-GB"/>
              </w:rPr>
              <w:t xml:space="preserve">The </w:t>
            </w:r>
            <w:r w:rsidR="00234FD5">
              <w:rPr>
                <w:rFonts w:ascii="Arial" w:eastAsia="SimSun" w:hAnsi="Arial" w:cs="Times New Roman"/>
                <w:sz w:val="20"/>
                <w:szCs w:val="20"/>
                <w:lang w:eastAsia="zh-CN"/>
              </w:rPr>
              <w:t>Maths</w:t>
            </w:r>
            <w:r>
              <w:rPr>
                <w:rFonts w:ascii="Arial" w:eastAsia="SimSun" w:hAnsi="Arial" w:cs="Times New Roman"/>
                <w:sz w:val="20"/>
                <w:szCs w:val="20"/>
                <w:lang w:eastAsia="zh-CN"/>
              </w:rPr>
              <w:t xml:space="preserve"> Standards</w:t>
            </w:r>
            <w:r>
              <w:rPr>
                <w:rFonts w:ascii="Arial" w:eastAsia="Times New Roman" w:hAnsi="Arial" w:cs="Arial"/>
                <w:sz w:val="20"/>
                <w:szCs w:val="20"/>
                <w:lang w:eastAsia="en-GB"/>
              </w:rPr>
              <w:t xml:space="preserve"> </w:t>
            </w:r>
            <w:r>
              <w:rPr>
                <w:rFonts w:ascii="Arial" w:eastAsia="Times New Roman" w:hAnsi="Arial" w:cs="Arial"/>
                <w:sz w:val="20"/>
                <w:szCs w:val="20"/>
                <w:lang w:eastAsia="en-GB"/>
              </w:rPr>
              <w:t>Leader should</w:t>
            </w:r>
            <w:r w:rsidRPr="00EF5335">
              <w:rPr>
                <w:rFonts w:ascii="Arial" w:eastAsia="Times New Roman" w:hAnsi="Arial" w:cs="Arial"/>
                <w:sz w:val="20"/>
                <w:szCs w:val="20"/>
                <w:lang w:eastAsia="en-GB"/>
              </w:rPr>
              <w:t xml:space="preserve"> uphold public trust in the profession and maintain high standards of ethics and behaviour, within and outside the school, by:</w:t>
            </w:r>
          </w:p>
          <w:p w:rsidR="002A4F6E" w:rsidRPr="00EF5335" w:rsidRDefault="002A4F6E" w:rsidP="002A4F6E">
            <w:pPr>
              <w:numPr>
                <w:ilvl w:val="0"/>
                <w:numId w:val="1"/>
              </w:numPr>
              <w:contextualSpacing/>
              <w:jc w:val="both"/>
              <w:rPr>
                <w:rFonts w:ascii="Arial" w:eastAsia="Times New Roman" w:hAnsi="Arial" w:cs="Arial"/>
                <w:sz w:val="20"/>
                <w:szCs w:val="20"/>
                <w:lang w:eastAsia="en-GB"/>
              </w:rPr>
            </w:pPr>
            <w:r w:rsidRPr="00EF5335">
              <w:rPr>
                <w:rFonts w:ascii="Arial" w:eastAsia="Times New Roman" w:hAnsi="Arial" w:cs="Arial"/>
                <w:sz w:val="20"/>
                <w:szCs w:val="20"/>
                <w:lang w:eastAsia="en-GB"/>
              </w:rPr>
              <w:t>treating pupils with dignity, building relationships rooted in mutual respect, and at all times observing proper boundaries appropriate to a teacher’s professional position</w:t>
            </w:r>
          </w:p>
          <w:p w:rsidR="002A4F6E" w:rsidRPr="00EF5335" w:rsidRDefault="002A4F6E" w:rsidP="002A4F6E">
            <w:pPr>
              <w:numPr>
                <w:ilvl w:val="0"/>
                <w:numId w:val="1"/>
              </w:numPr>
              <w:contextualSpacing/>
              <w:jc w:val="both"/>
              <w:rPr>
                <w:rFonts w:ascii="Arial" w:eastAsia="Times New Roman" w:hAnsi="Arial" w:cs="Arial"/>
                <w:sz w:val="20"/>
                <w:szCs w:val="20"/>
                <w:lang w:eastAsia="en-GB"/>
              </w:rPr>
            </w:pPr>
            <w:r w:rsidRPr="00EF5335">
              <w:rPr>
                <w:rFonts w:ascii="Arial" w:eastAsia="Times New Roman" w:hAnsi="Arial" w:cs="Arial"/>
                <w:sz w:val="20"/>
                <w:szCs w:val="20"/>
                <w:lang w:eastAsia="en-GB"/>
              </w:rPr>
              <w:t>having regard for the need to safeguard pupils’ well-being, in accordance with statutory provisions</w:t>
            </w:r>
          </w:p>
          <w:p w:rsidR="002A4F6E" w:rsidRPr="00EF5335" w:rsidRDefault="002A4F6E" w:rsidP="002A4F6E">
            <w:pPr>
              <w:numPr>
                <w:ilvl w:val="0"/>
                <w:numId w:val="1"/>
              </w:numPr>
              <w:contextualSpacing/>
              <w:jc w:val="both"/>
              <w:rPr>
                <w:rFonts w:ascii="Arial" w:eastAsia="Times New Roman" w:hAnsi="Arial" w:cs="Arial"/>
                <w:sz w:val="20"/>
                <w:szCs w:val="20"/>
                <w:lang w:eastAsia="en-GB"/>
              </w:rPr>
            </w:pPr>
            <w:r w:rsidRPr="00EF5335">
              <w:rPr>
                <w:rFonts w:ascii="Arial" w:eastAsia="Times New Roman" w:hAnsi="Arial" w:cs="Arial"/>
                <w:sz w:val="20"/>
                <w:szCs w:val="20"/>
                <w:lang w:eastAsia="en-GB"/>
              </w:rPr>
              <w:t>showing tolerance of and respect for the rights of others</w:t>
            </w:r>
          </w:p>
          <w:p w:rsidR="002A4F6E" w:rsidRPr="00EF5335" w:rsidRDefault="002A4F6E" w:rsidP="002A4F6E">
            <w:pPr>
              <w:numPr>
                <w:ilvl w:val="0"/>
                <w:numId w:val="1"/>
              </w:numPr>
              <w:contextualSpacing/>
              <w:jc w:val="both"/>
              <w:rPr>
                <w:rFonts w:ascii="Arial" w:eastAsia="Times New Roman" w:hAnsi="Arial" w:cs="Arial"/>
                <w:sz w:val="20"/>
                <w:szCs w:val="20"/>
                <w:lang w:eastAsia="en-GB"/>
              </w:rPr>
            </w:pPr>
            <w:r w:rsidRPr="00EF5335">
              <w:rPr>
                <w:rFonts w:ascii="Arial" w:eastAsia="Times New Roman" w:hAnsi="Arial" w:cs="Arial"/>
                <w:sz w:val="20"/>
                <w:szCs w:val="20"/>
                <w:lang w:eastAsia="en-GB"/>
              </w:rPr>
              <w:t>not undermining fundamental British value, including democracy, the rule of law, individual liberty and mutual respect, and tolerance of those with different faiths and beliefs</w:t>
            </w:r>
          </w:p>
          <w:p w:rsidR="002A4F6E" w:rsidRPr="00EF5335" w:rsidRDefault="002A4F6E" w:rsidP="002A4F6E">
            <w:pPr>
              <w:numPr>
                <w:ilvl w:val="0"/>
                <w:numId w:val="1"/>
              </w:numPr>
              <w:contextualSpacing/>
              <w:jc w:val="both"/>
              <w:rPr>
                <w:rFonts w:ascii="Arial" w:eastAsia="Times New Roman" w:hAnsi="Arial" w:cs="Arial"/>
                <w:sz w:val="20"/>
                <w:szCs w:val="20"/>
                <w:lang w:eastAsia="en-GB"/>
              </w:rPr>
            </w:pPr>
            <w:r w:rsidRPr="00EF5335">
              <w:rPr>
                <w:rFonts w:ascii="Arial" w:eastAsia="Times New Roman" w:hAnsi="Arial" w:cs="Arial"/>
                <w:sz w:val="20"/>
                <w:szCs w:val="20"/>
                <w:lang w:eastAsia="en-GB"/>
              </w:rPr>
              <w:t>ensuring that personal beliefs are not expressed in ways which exploit pupils’ vulnerability or might lead them to break the law.</w:t>
            </w:r>
          </w:p>
          <w:p w:rsidR="002A4F6E" w:rsidRPr="00EF5335" w:rsidRDefault="002A4F6E" w:rsidP="00BB33E3">
            <w:pPr>
              <w:ind w:left="1440"/>
              <w:contextualSpacing/>
              <w:jc w:val="both"/>
              <w:rPr>
                <w:rFonts w:ascii="Arial" w:eastAsia="Times New Roman" w:hAnsi="Arial" w:cs="Arial"/>
                <w:sz w:val="20"/>
                <w:szCs w:val="20"/>
                <w:lang w:eastAsia="en-GB"/>
              </w:rPr>
            </w:pPr>
          </w:p>
          <w:p w:rsidR="002A4F6E" w:rsidRPr="00EF5335" w:rsidRDefault="002A4F6E" w:rsidP="00BB33E3">
            <w:pPr>
              <w:contextualSpacing/>
              <w:jc w:val="both"/>
              <w:rPr>
                <w:rFonts w:ascii="Arial" w:eastAsia="Times New Roman" w:hAnsi="Arial" w:cs="Arial"/>
                <w:sz w:val="20"/>
                <w:szCs w:val="20"/>
                <w:lang w:eastAsia="en-GB"/>
              </w:rPr>
            </w:pPr>
            <w:r>
              <w:rPr>
                <w:rFonts w:ascii="Arial" w:eastAsia="Times New Roman" w:hAnsi="Arial" w:cs="Arial"/>
                <w:sz w:val="20"/>
                <w:szCs w:val="20"/>
                <w:lang w:eastAsia="en-GB"/>
              </w:rPr>
              <w:t xml:space="preserve">The </w:t>
            </w:r>
            <w:r w:rsidR="00234FD5">
              <w:rPr>
                <w:rFonts w:ascii="Arial" w:eastAsia="SimSun" w:hAnsi="Arial" w:cs="Times New Roman"/>
                <w:sz w:val="20"/>
                <w:szCs w:val="20"/>
                <w:lang w:eastAsia="zh-CN"/>
              </w:rPr>
              <w:t>Maths</w:t>
            </w:r>
            <w:r>
              <w:rPr>
                <w:rFonts w:ascii="Arial" w:eastAsia="SimSun" w:hAnsi="Arial" w:cs="Times New Roman"/>
                <w:sz w:val="20"/>
                <w:szCs w:val="20"/>
                <w:lang w:eastAsia="zh-CN"/>
              </w:rPr>
              <w:t xml:space="preserve"> Standards</w:t>
            </w:r>
            <w:r>
              <w:rPr>
                <w:rFonts w:ascii="Arial" w:eastAsia="Times New Roman" w:hAnsi="Arial" w:cs="Arial"/>
                <w:sz w:val="20"/>
                <w:szCs w:val="20"/>
                <w:lang w:eastAsia="en-GB"/>
              </w:rPr>
              <w:t xml:space="preserve"> </w:t>
            </w:r>
            <w:r>
              <w:rPr>
                <w:rFonts w:ascii="Arial" w:eastAsia="Times New Roman" w:hAnsi="Arial" w:cs="Arial"/>
                <w:sz w:val="20"/>
                <w:szCs w:val="20"/>
                <w:lang w:eastAsia="en-GB"/>
              </w:rPr>
              <w:t>Leader</w:t>
            </w:r>
            <w:r w:rsidRPr="00EF5335">
              <w:rPr>
                <w:rFonts w:ascii="Arial" w:eastAsia="Times New Roman" w:hAnsi="Arial" w:cs="Arial"/>
                <w:sz w:val="20"/>
                <w:szCs w:val="20"/>
                <w:lang w:eastAsia="en-GB"/>
              </w:rPr>
              <w:t xml:space="preserve"> must have proper and professional regard for the ethos, policies and practices of the school in which they </w:t>
            </w:r>
            <w:r>
              <w:rPr>
                <w:rFonts w:ascii="Arial" w:eastAsia="Times New Roman" w:hAnsi="Arial" w:cs="Arial"/>
                <w:sz w:val="20"/>
                <w:szCs w:val="20"/>
                <w:lang w:eastAsia="en-GB"/>
              </w:rPr>
              <w:t>work</w:t>
            </w:r>
            <w:r w:rsidRPr="00EF5335">
              <w:rPr>
                <w:rFonts w:ascii="Arial" w:eastAsia="Times New Roman" w:hAnsi="Arial" w:cs="Arial"/>
                <w:sz w:val="20"/>
                <w:szCs w:val="20"/>
                <w:lang w:eastAsia="en-GB"/>
              </w:rPr>
              <w:t xml:space="preserve"> and maintain high standards in the own attendance and punctuality.</w:t>
            </w:r>
          </w:p>
          <w:p w:rsidR="002A4F6E" w:rsidRPr="00EF5335" w:rsidRDefault="002A4F6E" w:rsidP="00BB33E3">
            <w:pPr>
              <w:ind w:left="720"/>
              <w:contextualSpacing/>
              <w:jc w:val="both"/>
              <w:rPr>
                <w:rFonts w:ascii="Arial" w:eastAsia="Times New Roman" w:hAnsi="Arial" w:cs="Arial"/>
                <w:sz w:val="20"/>
                <w:szCs w:val="20"/>
                <w:lang w:eastAsia="en-GB"/>
              </w:rPr>
            </w:pPr>
          </w:p>
          <w:p w:rsidR="002A4F6E" w:rsidRPr="00917AA1" w:rsidRDefault="002A4F6E" w:rsidP="00234FD5">
            <w:pPr>
              <w:contextualSpacing/>
              <w:jc w:val="both"/>
              <w:rPr>
                <w:rFonts w:ascii="Arial" w:eastAsia="SimSun" w:hAnsi="Arial" w:cs="Arial"/>
                <w:sz w:val="20"/>
                <w:szCs w:val="20"/>
                <w:lang w:eastAsia="zh-CN"/>
              </w:rPr>
            </w:pPr>
            <w:r>
              <w:rPr>
                <w:rFonts w:ascii="Arial" w:eastAsia="Times New Roman" w:hAnsi="Arial" w:cs="Arial"/>
                <w:sz w:val="20"/>
                <w:szCs w:val="20"/>
                <w:lang w:eastAsia="en-GB"/>
              </w:rPr>
              <w:t xml:space="preserve">The </w:t>
            </w:r>
            <w:r w:rsidR="00234FD5">
              <w:rPr>
                <w:rFonts w:ascii="Arial" w:eastAsia="SimSun" w:hAnsi="Arial" w:cs="Times New Roman"/>
                <w:sz w:val="20"/>
                <w:szCs w:val="20"/>
                <w:lang w:eastAsia="zh-CN"/>
              </w:rPr>
              <w:t>Maths</w:t>
            </w:r>
            <w:r>
              <w:rPr>
                <w:rFonts w:ascii="Arial" w:eastAsia="SimSun" w:hAnsi="Arial" w:cs="Times New Roman"/>
                <w:sz w:val="20"/>
                <w:szCs w:val="20"/>
                <w:lang w:eastAsia="zh-CN"/>
              </w:rPr>
              <w:t xml:space="preserve"> Standards</w:t>
            </w:r>
            <w:r>
              <w:rPr>
                <w:rFonts w:ascii="Arial" w:eastAsia="Times New Roman" w:hAnsi="Arial" w:cs="Arial"/>
                <w:sz w:val="20"/>
                <w:szCs w:val="20"/>
                <w:lang w:eastAsia="en-GB"/>
              </w:rPr>
              <w:t xml:space="preserve"> </w:t>
            </w:r>
            <w:r>
              <w:rPr>
                <w:rFonts w:ascii="Arial" w:eastAsia="Times New Roman" w:hAnsi="Arial" w:cs="Arial"/>
                <w:sz w:val="20"/>
                <w:szCs w:val="20"/>
                <w:lang w:eastAsia="en-GB"/>
              </w:rPr>
              <w:t>Leader</w:t>
            </w:r>
            <w:r w:rsidRPr="00EF5335">
              <w:rPr>
                <w:rFonts w:ascii="Arial" w:eastAsia="Times New Roman" w:hAnsi="Arial" w:cs="Arial"/>
                <w:sz w:val="20"/>
                <w:szCs w:val="20"/>
                <w:lang w:eastAsia="en-GB"/>
              </w:rPr>
              <w:t xml:space="preserve"> must have an understanding of, and always act within, the statutory</w:t>
            </w:r>
            <w:r w:rsidRPr="00EF5335">
              <w:rPr>
                <w:rFonts w:ascii="Arial" w:eastAsia="Times New Roman" w:hAnsi="Arial" w:cs="Arial"/>
                <w:sz w:val="24"/>
                <w:szCs w:val="24"/>
                <w:lang w:eastAsia="en-GB"/>
              </w:rPr>
              <w:t xml:space="preserve"> </w:t>
            </w:r>
            <w:r w:rsidRPr="00EF5335">
              <w:rPr>
                <w:rFonts w:ascii="Arial" w:eastAsia="Times New Roman" w:hAnsi="Arial" w:cs="Arial"/>
                <w:sz w:val="20"/>
                <w:szCs w:val="20"/>
                <w:lang w:eastAsia="en-GB"/>
              </w:rPr>
              <w:t>frameworks which set out their professional duties and responsibilities.</w:t>
            </w:r>
          </w:p>
        </w:tc>
      </w:tr>
      <w:tr w:rsidR="002A4F6E" w:rsidRPr="00917AA1" w:rsidTr="00BB33E3">
        <w:trPr>
          <w:jc w:val="center"/>
        </w:trPr>
        <w:tc>
          <w:tcPr>
            <w:tcW w:w="10440" w:type="dxa"/>
            <w:gridSpan w:val="2"/>
            <w:shd w:val="clear" w:color="auto" w:fill="D9D9D9"/>
          </w:tcPr>
          <w:p w:rsidR="002A4F6E" w:rsidRPr="00917AA1" w:rsidRDefault="002A4F6E" w:rsidP="00BB33E3">
            <w:pPr>
              <w:spacing w:before="40" w:after="40" w:line="240" w:lineRule="atLeast"/>
              <w:jc w:val="both"/>
              <w:rPr>
                <w:rFonts w:ascii="Arial" w:eastAsia="SimSun" w:hAnsi="Arial" w:cs="Arial"/>
                <w:b/>
                <w:spacing w:val="-2"/>
                <w:sz w:val="20"/>
                <w:szCs w:val="20"/>
                <w:lang w:eastAsia="zh-CN"/>
              </w:rPr>
            </w:pPr>
            <w:r>
              <w:rPr>
                <w:rFonts w:ascii="Arial" w:eastAsia="SimSun" w:hAnsi="Arial" w:cs="Arial"/>
                <w:b/>
                <w:spacing w:val="-2"/>
                <w:sz w:val="20"/>
                <w:szCs w:val="20"/>
                <w:lang w:eastAsia="zh-CN"/>
              </w:rPr>
              <w:t>Particular responsibilities</w:t>
            </w:r>
          </w:p>
        </w:tc>
      </w:tr>
      <w:tr w:rsidR="002A4F6E" w:rsidRPr="00917AA1" w:rsidTr="00BB33E3">
        <w:trPr>
          <w:jc w:val="center"/>
        </w:trPr>
        <w:tc>
          <w:tcPr>
            <w:tcW w:w="10440" w:type="dxa"/>
            <w:gridSpan w:val="2"/>
            <w:shd w:val="clear" w:color="auto" w:fill="auto"/>
          </w:tcPr>
          <w:p w:rsidR="002A4F6E" w:rsidRDefault="002A4F6E" w:rsidP="00BB33E3">
            <w:pPr>
              <w:spacing w:before="40" w:after="40" w:line="240" w:lineRule="atLeast"/>
              <w:jc w:val="both"/>
              <w:rPr>
                <w:rFonts w:ascii="Arial" w:eastAsia="SimSun" w:hAnsi="Arial" w:cs="Arial"/>
                <w:sz w:val="20"/>
                <w:szCs w:val="20"/>
                <w:lang w:eastAsia="zh-CN"/>
              </w:rPr>
            </w:pPr>
            <w:r w:rsidRPr="00905E17">
              <w:rPr>
                <w:rFonts w:ascii="Arial" w:eastAsia="SimSun" w:hAnsi="Arial" w:cs="Arial"/>
                <w:sz w:val="20"/>
                <w:szCs w:val="20"/>
                <w:lang w:eastAsia="zh-CN"/>
              </w:rPr>
              <w:t>Along</w:t>
            </w:r>
            <w:r>
              <w:rPr>
                <w:rFonts w:ascii="Arial" w:eastAsia="SimSun" w:hAnsi="Arial" w:cs="Arial"/>
                <w:sz w:val="20"/>
                <w:szCs w:val="20"/>
                <w:lang w:eastAsia="zh-CN"/>
              </w:rPr>
              <w:t>side the role of classteacher, the</w:t>
            </w:r>
            <w:r w:rsidRPr="00905E17">
              <w:rPr>
                <w:rFonts w:ascii="Arial" w:eastAsia="SimSun" w:hAnsi="Arial" w:cs="Arial"/>
                <w:sz w:val="20"/>
                <w:szCs w:val="20"/>
                <w:lang w:eastAsia="zh-CN"/>
              </w:rPr>
              <w:t xml:space="preserve"> </w:t>
            </w:r>
            <w:r w:rsidR="00234FD5">
              <w:rPr>
                <w:rFonts w:ascii="Arial" w:eastAsia="SimSun" w:hAnsi="Arial" w:cs="Times New Roman"/>
                <w:sz w:val="20"/>
                <w:szCs w:val="20"/>
                <w:lang w:eastAsia="zh-CN"/>
              </w:rPr>
              <w:t>Maths</w:t>
            </w:r>
            <w:r>
              <w:rPr>
                <w:rFonts w:ascii="Arial" w:eastAsia="SimSun" w:hAnsi="Arial" w:cs="Times New Roman"/>
                <w:sz w:val="20"/>
                <w:szCs w:val="20"/>
                <w:lang w:eastAsia="zh-CN"/>
              </w:rPr>
              <w:t xml:space="preserve"> Standards</w:t>
            </w:r>
            <w:r w:rsidRPr="00905E17">
              <w:rPr>
                <w:rFonts w:ascii="Arial" w:eastAsia="SimSun" w:hAnsi="Arial" w:cs="Arial"/>
                <w:sz w:val="20"/>
                <w:szCs w:val="20"/>
                <w:lang w:eastAsia="zh-CN"/>
              </w:rPr>
              <w:t xml:space="preserve"> </w:t>
            </w:r>
            <w:r w:rsidRPr="00905E17">
              <w:rPr>
                <w:rFonts w:ascii="Arial" w:eastAsia="SimSun" w:hAnsi="Arial" w:cs="Arial"/>
                <w:sz w:val="20"/>
                <w:szCs w:val="20"/>
                <w:lang w:eastAsia="zh-CN"/>
              </w:rPr>
              <w:t>Leader will be involved in the following aspects of school development:</w:t>
            </w:r>
          </w:p>
          <w:p w:rsidR="002A4F6E" w:rsidRDefault="002A4F6E" w:rsidP="00BB33E3">
            <w:pPr>
              <w:spacing w:before="40" w:after="40" w:line="240" w:lineRule="atLeast"/>
              <w:jc w:val="both"/>
              <w:rPr>
                <w:rFonts w:ascii="Arial" w:eastAsia="SimSun" w:hAnsi="Arial" w:cs="Arial"/>
                <w:b/>
                <w:sz w:val="20"/>
                <w:szCs w:val="20"/>
                <w:lang w:eastAsia="zh-CN"/>
              </w:rPr>
            </w:pPr>
          </w:p>
          <w:p w:rsidR="002A4F6E" w:rsidRPr="004D4D7C" w:rsidRDefault="002A4F6E" w:rsidP="00BB33E3">
            <w:pPr>
              <w:spacing w:before="40" w:after="40" w:line="240" w:lineRule="atLeast"/>
              <w:jc w:val="both"/>
              <w:rPr>
                <w:rFonts w:ascii="Arial" w:eastAsia="SimSun" w:hAnsi="Arial" w:cs="Arial"/>
                <w:b/>
                <w:sz w:val="20"/>
                <w:szCs w:val="20"/>
                <w:lang w:eastAsia="zh-CN"/>
              </w:rPr>
            </w:pPr>
            <w:r w:rsidRPr="004D4D7C">
              <w:rPr>
                <w:rFonts w:ascii="Arial" w:eastAsia="SimSun" w:hAnsi="Arial" w:cs="Arial"/>
                <w:b/>
                <w:sz w:val="20"/>
                <w:szCs w:val="20"/>
                <w:lang w:eastAsia="zh-CN"/>
              </w:rPr>
              <w:t>Strategic direction and development of the school</w:t>
            </w:r>
          </w:p>
          <w:p w:rsidR="002A4F6E" w:rsidRDefault="002A4F6E" w:rsidP="00BB33E3">
            <w:pPr>
              <w:spacing w:before="40" w:after="40" w:line="240" w:lineRule="atLeast"/>
              <w:jc w:val="both"/>
              <w:rPr>
                <w:rFonts w:ascii="Arial" w:eastAsia="SimSun" w:hAnsi="Arial" w:cs="Arial"/>
                <w:sz w:val="20"/>
                <w:szCs w:val="20"/>
                <w:lang w:eastAsia="zh-CN"/>
              </w:rPr>
            </w:pPr>
            <w:r>
              <w:rPr>
                <w:rFonts w:ascii="Arial" w:eastAsia="SimSun" w:hAnsi="Arial" w:cs="Arial"/>
                <w:sz w:val="20"/>
                <w:szCs w:val="20"/>
                <w:lang w:eastAsia="zh-CN"/>
              </w:rPr>
              <w:t xml:space="preserve">As part of the Standards Team, the </w:t>
            </w:r>
            <w:r w:rsidR="00234FD5">
              <w:rPr>
                <w:rFonts w:ascii="Arial" w:eastAsia="SimSun" w:hAnsi="Arial" w:cs="Times New Roman"/>
                <w:sz w:val="20"/>
                <w:szCs w:val="20"/>
                <w:lang w:eastAsia="zh-CN"/>
              </w:rPr>
              <w:t>Maths</w:t>
            </w:r>
            <w:r>
              <w:rPr>
                <w:rFonts w:ascii="Arial" w:eastAsia="SimSun" w:hAnsi="Arial" w:cs="Times New Roman"/>
                <w:sz w:val="20"/>
                <w:szCs w:val="20"/>
                <w:lang w:eastAsia="zh-CN"/>
              </w:rPr>
              <w:t xml:space="preserve"> Standards</w:t>
            </w:r>
            <w:r>
              <w:rPr>
                <w:rFonts w:ascii="Arial" w:eastAsia="SimSun" w:hAnsi="Arial" w:cs="Arial"/>
                <w:sz w:val="20"/>
                <w:szCs w:val="20"/>
                <w:lang w:eastAsia="zh-CN"/>
              </w:rPr>
              <w:t xml:space="preserve"> </w:t>
            </w:r>
            <w:r>
              <w:rPr>
                <w:rFonts w:ascii="Arial" w:eastAsia="SimSun" w:hAnsi="Arial" w:cs="Arial"/>
                <w:sz w:val="20"/>
                <w:szCs w:val="20"/>
                <w:lang w:eastAsia="zh-CN"/>
              </w:rPr>
              <w:t>Leader will:</w:t>
            </w:r>
          </w:p>
          <w:p w:rsidR="002A4F6E" w:rsidRDefault="002A4F6E" w:rsidP="002A4F6E">
            <w:pPr>
              <w:pStyle w:val="ListParagraph"/>
              <w:numPr>
                <w:ilvl w:val="0"/>
                <w:numId w:val="4"/>
              </w:numPr>
              <w:spacing w:before="40" w:after="40" w:line="240" w:lineRule="atLeast"/>
              <w:jc w:val="both"/>
              <w:rPr>
                <w:rFonts w:ascii="Arial" w:eastAsia="SimSun" w:hAnsi="Arial" w:cs="Arial"/>
                <w:sz w:val="20"/>
                <w:szCs w:val="20"/>
                <w:lang w:eastAsia="zh-CN"/>
              </w:rPr>
            </w:pPr>
            <w:r>
              <w:rPr>
                <w:rFonts w:ascii="Arial" w:eastAsia="SimSun" w:hAnsi="Arial" w:cs="Arial"/>
                <w:sz w:val="20"/>
                <w:szCs w:val="20"/>
                <w:lang w:eastAsia="zh-CN"/>
              </w:rPr>
              <w:t>support the vision, ethos and policies of the school and promote high levels of achievement;</w:t>
            </w:r>
          </w:p>
          <w:p w:rsidR="002A4F6E" w:rsidRDefault="002A4F6E" w:rsidP="002A4F6E">
            <w:pPr>
              <w:pStyle w:val="ListParagraph"/>
              <w:numPr>
                <w:ilvl w:val="0"/>
                <w:numId w:val="4"/>
              </w:numPr>
              <w:spacing w:before="40" w:after="40" w:line="240" w:lineRule="atLeast"/>
              <w:jc w:val="both"/>
              <w:rPr>
                <w:rFonts w:ascii="Arial" w:eastAsia="SimSun" w:hAnsi="Arial" w:cs="Arial"/>
                <w:sz w:val="20"/>
                <w:szCs w:val="20"/>
                <w:lang w:eastAsia="zh-CN"/>
              </w:rPr>
            </w:pPr>
            <w:r>
              <w:rPr>
                <w:rFonts w:ascii="Arial" w:eastAsia="SimSun" w:hAnsi="Arial" w:cs="Arial"/>
                <w:sz w:val="20"/>
                <w:szCs w:val="20"/>
                <w:lang w:eastAsia="zh-CN"/>
              </w:rPr>
              <w:t>contribute to the creation and implementation of the School Development Plan</w:t>
            </w:r>
            <w:r>
              <w:rPr>
                <w:rFonts w:ascii="Arial" w:eastAsia="SimSun" w:hAnsi="Arial" w:cs="Arial"/>
                <w:sz w:val="20"/>
                <w:szCs w:val="20"/>
                <w:lang w:eastAsia="zh-CN"/>
              </w:rPr>
              <w:t xml:space="preserve"> in </w:t>
            </w:r>
            <w:r w:rsidR="00234FD5">
              <w:rPr>
                <w:rFonts w:ascii="Arial" w:eastAsia="SimSun" w:hAnsi="Arial" w:cs="Arial"/>
                <w:sz w:val="20"/>
                <w:szCs w:val="20"/>
                <w:lang w:eastAsia="zh-CN"/>
              </w:rPr>
              <w:t>maths</w:t>
            </w:r>
            <w:r>
              <w:rPr>
                <w:rFonts w:ascii="Arial" w:eastAsia="SimSun" w:hAnsi="Arial" w:cs="Arial"/>
                <w:sz w:val="20"/>
                <w:szCs w:val="20"/>
                <w:lang w:eastAsia="zh-CN"/>
              </w:rPr>
              <w:t xml:space="preserve">; </w:t>
            </w:r>
          </w:p>
          <w:p w:rsidR="002A4F6E" w:rsidRDefault="002A4F6E" w:rsidP="002A4F6E">
            <w:pPr>
              <w:pStyle w:val="ListParagraph"/>
              <w:numPr>
                <w:ilvl w:val="0"/>
                <w:numId w:val="4"/>
              </w:numPr>
              <w:spacing w:before="40" w:after="40" w:line="240" w:lineRule="atLeast"/>
              <w:jc w:val="both"/>
              <w:rPr>
                <w:rFonts w:ascii="Arial" w:eastAsia="SimSun" w:hAnsi="Arial" w:cs="Arial"/>
                <w:sz w:val="20"/>
                <w:szCs w:val="20"/>
                <w:lang w:eastAsia="zh-CN"/>
              </w:rPr>
            </w:pPr>
            <w:r>
              <w:rPr>
                <w:rFonts w:ascii="Arial" w:eastAsia="SimSun" w:hAnsi="Arial" w:cs="Arial"/>
                <w:sz w:val="20"/>
                <w:szCs w:val="20"/>
                <w:lang w:eastAsia="zh-CN"/>
              </w:rPr>
              <w:t>support all staff in achieving the</w:t>
            </w:r>
            <w:r>
              <w:rPr>
                <w:rFonts w:ascii="Arial" w:eastAsia="SimSun" w:hAnsi="Arial" w:cs="Arial"/>
                <w:sz w:val="20"/>
                <w:szCs w:val="20"/>
                <w:lang w:eastAsia="zh-CN"/>
              </w:rPr>
              <w:t xml:space="preserve"> </w:t>
            </w:r>
            <w:r>
              <w:rPr>
                <w:rFonts w:ascii="Arial" w:eastAsia="SimSun" w:hAnsi="Arial" w:cs="Arial"/>
                <w:sz w:val="20"/>
                <w:szCs w:val="20"/>
                <w:lang w:eastAsia="zh-CN"/>
              </w:rPr>
              <w:t xml:space="preserve">priorities and targets </w:t>
            </w:r>
            <w:r>
              <w:rPr>
                <w:rFonts w:ascii="Arial" w:eastAsia="SimSun" w:hAnsi="Arial" w:cs="Arial"/>
                <w:sz w:val="20"/>
                <w:szCs w:val="20"/>
                <w:lang w:eastAsia="zh-CN"/>
              </w:rPr>
              <w:t xml:space="preserve">in </w:t>
            </w:r>
            <w:r w:rsidR="00234FD5">
              <w:rPr>
                <w:rFonts w:ascii="Arial" w:eastAsia="SimSun" w:hAnsi="Arial" w:cs="Arial"/>
                <w:sz w:val="20"/>
                <w:szCs w:val="20"/>
                <w:lang w:eastAsia="zh-CN"/>
              </w:rPr>
              <w:t>maths</w:t>
            </w:r>
            <w:r>
              <w:rPr>
                <w:rFonts w:ascii="Arial" w:eastAsia="SimSun" w:hAnsi="Arial" w:cs="Arial"/>
                <w:sz w:val="20"/>
                <w:szCs w:val="20"/>
                <w:lang w:eastAsia="zh-CN"/>
              </w:rPr>
              <w:t xml:space="preserve"> </w:t>
            </w:r>
            <w:r>
              <w:rPr>
                <w:rFonts w:ascii="Arial" w:eastAsia="SimSun" w:hAnsi="Arial" w:cs="Arial"/>
                <w:sz w:val="20"/>
                <w:szCs w:val="20"/>
                <w:lang w:eastAsia="zh-CN"/>
              </w:rPr>
              <w:t xml:space="preserve">which the school sets itself, and to provide them with support and guidance in implementing the </w:t>
            </w:r>
            <w:r w:rsidR="00234FD5">
              <w:rPr>
                <w:rFonts w:ascii="Arial" w:eastAsia="SimSun" w:hAnsi="Arial" w:cs="Arial"/>
                <w:sz w:val="20"/>
                <w:szCs w:val="20"/>
                <w:lang w:eastAsia="zh-CN"/>
              </w:rPr>
              <w:t>maths</w:t>
            </w:r>
            <w:r>
              <w:rPr>
                <w:rFonts w:ascii="Arial" w:eastAsia="SimSun" w:hAnsi="Arial" w:cs="Arial"/>
                <w:sz w:val="20"/>
                <w:szCs w:val="20"/>
                <w:lang w:eastAsia="zh-CN"/>
              </w:rPr>
              <w:t xml:space="preserve"> </w:t>
            </w:r>
            <w:r>
              <w:rPr>
                <w:rFonts w:ascii="Arial" w:eastAsia="SimSun" w:hAnsi="Arial" w:cs="Arial"/>
                <w:sz w:val="20"/>
                <w:szCs w:val="20"/>
                <w:lang w:eastAsia="zh-CN"/>
              </w:rPr>
              <w:t>curriculum;</w:t>
            </w:r>
          </w:p>
          <w:p w:rsidR="002A4F6E" w:rsidRDefault="002A4F6E" w:rsidP="002A4F6E">
            <w:pPr>
              <w:pStyle w:val="ListParagraph"/>
              <w:numPr>
                <w:ilvl w:val="0"/>
                <w:numId w:val="4"/>
              </w:numPr>
              <w:spacing w:before="40" w:after="40" w:line="240" w:lineRule="atLeast"/>
              <w:jc w:val="both"/>
              <w:rPr>
                <w:rFonts w:ascii="Arial" w:eastAsia="SimSun" w:hAnsi="Arial" w:cs="Arial"/>
                <w:sz w:val="20"/>
                <w:szCs w:val="20"/>
                <w:lang w:eastAsia="zh-CN"/>
              </w:rPr>
            </w:pPr>
            <w:r>
              <w:rPr>
                <w:rFonts w:ascii="Arial" w:eastAsia="SimSun" w:hAnsi="Arial" w:cs="Arial"/>
                <w:sz w:val="20"/>
                <w:szCs w:val="20"/>
                <w:lang w:eastAsia="zh-CN"/>
              </w:rPr>
              <w:t xml:space="preserve">ensure that parents are well-informed about </w:t>
            </w:r>
            <w:r>
              <w:rPr>
                <w:rFonts w:ascii="Arial" w:eastAsia="SimSun" w:hAnsi="Arial" w:cs="Arial"/>
                <w:sz w:val="20"/>
                <w:szCs w:val="20"/>
                <w:lang w:eastAsia="zh-CN"/>
              </w:rPr>
              <w:t xml:space="preserve">the </w:t>
            </w:r>
            <w:r w:rsidR="00234FD5">
              <w:rPr>
                <w:rFonts w:ascii="Arial" w:eastAsia="SimSun" w:hAnsi="Arial" w:cs="Arial"/>
                <w:sz w:val="20"/>
                <w:szCs w:val="20"/>
                <w:lang w:eastAsia="zh-CN"/>
              </w:rPr>
              <w:t>maths</w:t>
            </w:r>
            <w:r>
              <w:rPr>
                <w:rFonts w:ascii="Arial" w:eastAsia="SimSun" w:hAnsi="Arial" w:cs="Arial"/>
                <w:sz w:val="20"/>
                <w:szCs w:val="20"/>
                <w:lang w:eastAsia="zh-CN"/>
              </w:rPr>
              <w:t xml:space="preserve"> curriculum;</w:t>
            </w:r>
          </w:p>
          <w:p w:rsidR="002A4F6E" w:rsidRDefault="002A4F6E" w:rsidP="002A4F6E">
            <w:pPr>
              <w:pStyle w:val="ListParagraph"/>
              <w:numPr>
                <w:ilvl w:val="0"/>
                <w:numId w:val="4"/>
              </w:numPr>
              <w:spacing w:before="40" w:after="40" w:line="240" w:lineRule="atLeast"/>
              <w:jc w:val="both"/>
              <w:rPr>
                <w:rFonts w:ascii="Arial" w:eastAsia="SimSun" w:hAnsi="Arial" w:cs="Arial"/>
                <w:sz w:val="20"/>
                <w:szCs w:val="20"/>
                <w:lang w:eastAsia="zh-CN"/>
              </w:rPr>
            </w:pPr>
            <w:r>
              <w:rPr>
                <w:rFonts w:ascii="Arial" w:eastAsia="SimSun" w:hAnsi="Arial" w:cs="Arial"/>
                <w:sz w:val="20"/>
                <w:szCs w:val="20"/>
                <w:lang w:eastAsia="zh-CN"/>
              </w:rPr>
              <w:t>be an effective and pro-active member of the Team, attending and contributing to fortnightly meetings.</w:t>
            </w:r>
          </w:p>
          <w:p w:rsidR="002A4F6E" w:rsidRDefault="002A4F6E" w:rsidP="00BB33E3">
            <w:pPr>
              <w:spacing w:before="40" w:after="40" w:line="240" w:lineRule="atLeast"/>
              <w:jc w:val="both"/>
              <w:rPr>
                <w:rFonts w:ascii="Arial" w:eastAsia="SimSun" w:hAnsi="Arial" w:cs="Arial"/>
                <w:b/>
                <w:sz w:val="20"/>
                <w:szCs w:val="20"/>
                <w:lang w:eastAsia="zh-CN"/>
              </w:rPr>
            </w:pPr>
          </w:p>
          <w:p w:rsidR="002A4F6E" w:rsidRDefault="002A4F6E" w:rsidP="00BB33E3">
            <w:pPr>
              <w:spacing w:before="40" w:after="40" w:line="240" w:lineRule="atLeast"/>
              <w:jc w:val="both"/>
              <w:rPr>
                <w:rFonts w:ascii="Arial" w:eastAsia="SimSun" w:hAnsi="Arial" w:cs="Arial"/>
                <w:b/>
                <w:sz w:val="20"/>
                <w:szCs w:val="20"/>
                <w:lang w:eastAsia="zh-CN"/>
              </w:rPr>
            </w:pPr>
            <w:r>
              <w:rPr>
                <w:rFonts w:ascii="Arial" w:eastAsia="SimSun" w:hAnsi="Arial" w:cs="Arial"/>
                <w:b/>
                <w:sz w:val="20"/>
                <w:szCs w:val="20"/>
                <w:lang w:eastAsia="zh-CN"/>
              </w:rPr>
              <w:t>Teaching and learning</w:t>
            </w:r>
          </w:p>
          <w:p w:rsidR="002A4F6E" w:rsidRPr="00DB2DCD" w:rsidRDefault="002A4F6E" w:rsidP="00BB33E3">
            <w:pPr>
              <w:spacing w:before="40" w:after="40" w:line="240" w:lineRule="atLeast"/>
              <w:jc w:val="both"/>
              <w:rPr>
                <w:rFonts w:ascii="Arial" w:eastAsia="SimSun" w:hAnsi="Arial" w:cs="Arial"/>
                <w:sz w:val="20"/>
                <w:szCs w:val="20"/>
                <w:lang w:eastAsia="zh-CN"/>
              </w:rPr>
            </w:pPr>
            <w:r>
              <w:rPr>
                <w:rFonts w:ascii="Arial" w:eastAsia="SimSun" w:hAnsi="Arial" w:cs="Arial"/>
                <w:sz w:val="20"/>
                <w:szCs w:val="20"/>
                <w:lang w:eastAsia="zh-CN"/>
              </w:rPr>
              <w:t>As part of the Standards Team</w:t>
            </w:r>
            <w:r>
              <w:rPr>
                <w:rFonts w:ascii="Arial" w:eastAsia="SimSun" w:hAnsi="Arial" w:cs="Arial"/>
                <w:sz w:val="20"/>
                <w:szCs w:val="20"/>
                <w:lang w:eastAsia="zh-CN"/>
              </w:rPr>
              <w:t>, the</w:t>
            </w:r>
            <w:r>
              <w:rPr>
                <w:rFonts w:ascii="Arial" w:eastAsia="SimSun" w:hAnsi="Arial" w:cs="Arial"/>
                <w:sz w:val="20"/>
                <w:szCs w:val="20"/>
                <w:lang w:eastAsia="zh-CN"/>
              </w:rPr>
              <w:t xml:space="preserve"> </w:t>
            </w:r>
            <w:r w:rsidR="00234FD5">
              <w:rPr>
                <w:rFonts w:ascii="Arial" w:eastAsia="SimSun" w:hAnsi="Arial" w:cs="Times New Roman"/>
                <w:sz w:val="20"/>
                <w:szCs w:val="20"/>
                <w:lang w:eastAsia="zh-CN"/>
              </w:rPr>
              <w:t>Maths</w:t>
            </w:r>
            <w:r>
              <w:rPr>
                <w:rFonts w:ascii="Arial" w:eastAsia="SimSun" w:hAnsi="Arial" w:cs="Times New Roman"/>
                <w:sz w:val="20"/>
                <w:szCs w:val="20"/>
                <w:lang w:eastAsia="zh-CN"/>
              </w:rPr>
              <w:t xml:space="preserve"> Standards</w:t>
            </w:r>
            <w:r>
              <w:rPr>
                <w:rFonts w:ascii="Arial" w:eastAsia="SimSun" w:hAnsi="Arial" w:cs="Arial"/>
                <w:sz w:val="20"/>
                <w:szCs w:val="20"/>
                <w:lang w:eastAsia="zh-CN"/>
              </w:rPr>
              <w:t xml:space="preserve"> </w:t>
            </w:r>
            <w:r>
              <w:rPr>
                <w:rFonts w:ascii="Arial" w:eastAsia="SimSun" w:hAnsi="Arial" w:cs="Arial"/>
                <w:sz w:val="20"/>
                <w:szCs w:val="20"/>
                <w:lang w:eastAsia="zh-CN"/>
              </w:rPr>
              <w:t>Leader will</w:t>
            </w:r>
            <w:r w:rsidRPr="00DB2DCD">
              <w:rPr>
                <w:rFonts w:ascii="Arial" w:eastAsia="SimSun" w:hAnsi="Arial" w:cs="Arial"/>
                <w:sz w:val="20"/>
                <w:szCs w:val="20"/>
                <w:lang w:eastAsia="zh-CN"/>
              </w:rPr>
              <w:t>:</w:t>
            </w:r>
          </w:p>
          <w:p w:rsidR="002A4F6E" w:rsidRDefault="002A4F6E" w:rsidP="002A4F6E">
            <w:pPr>
              <w:pStyle w:val="ListParagraph"/>
              <w:numPr>
                <w:ilvl w:val="0"/>
                <w:numId w:val="4"/>
              </w:numPr>
              <w:spacing w:before="40" w:after="40" w:line="240" w:lineRule="atLeast"/>
              <w:jc w:val="both"/>
              <w:rPr>
                <w:rFonts w:ascii="Arial" w:eastAsia="SimSun" w:hAnsi="Arial" w:cs="Arial"/>
                <w:sz w:val="20"/>
                <w:szCs w:val="20"/>
                <w:lang w:eastAsia="zh-CN"/>
              </w:rPr>
            </w:pPr>
            <w:r>
              <w:rPr>
                <w:rFonts w:ascii="Arial" w:eastAsia="SimSun" w:hAnsi="Arial" w:cs="Arial"/>
                <w:sz w:val="20"/>
                <w:szCs w:val="20"/>
                <w:lang w:eastAsia="zh-CN"/>
              </w:rPr>
              <w:t>be an outstanding practitioner and role model to school staff;</w:t>
            </w:r>
          </w:p>
          <w:p w:rsidR="002A4F6E" w:rsidRPr="00DB2DCD" w:rsidRDefault="002A4F6E" w:rsidP="002A4F6E">
            <w:pPr>
              <w:pStyle w:val="ListParagraph"/>
              <w:numPr>
                <w:ilvl w:val="0"/>
                <w:numId w:val="4"/>
              </w:numPr>
              <w:spacing w:before="40" w:after="40" w:line="240" w:lineRule="atLeast"/>
              <w:jc w:val="both"/>
              <w:rPr>
                <w:rFonts w:ascii="Arial" w:eastAsia="SimSun" w:hAnsi="Arial" w:cs="Arial"/>
                <w:sz w:val="20"/>
                <w:szCs w:val="20"/>
                <w:lang w:eastAsia="zh-CN"/>
              </w:rPr>
            </w:pPr>
            <w:r>
              <w:rPr>
                <w:rFonts w:ascii="Arial" w:eastAsia="SimSun" w:hAnsi="Arial" w:cs="Arial"/>
                <w:sz w:val="20"/>
                <w:szCs w:val="20"/>
                <w:lang w:eastAsia="zh-CN"/>
              </w:rPr>
              <w:lastRenderedPageBreak/>
              <w:t>d</w:t>
            </w:r>
            <w:r w:rsidRPr="00DB2DCD">
              <w:rPr>
                <w:rFonts w:ascii="Arial" w:eastAsia="SimSun" w:hAnsi="Arial" w:cs="Arial"/>
                <w:sz w:val="20"/>
                <w:szCs w:val="20"/>
                <w:lang w:eastAsia="zh-CN"/>
              </w:rPr>
              <w:t xml:space="preserve">emand ambitious standards for all pupils, </w:t>
            </w:r>
            <w:r>
              <w:rPr>
                <w:rFonts w:ascii="Arial" w:eastAsia="SimSun" w:hAnsi="Arial" w:cs="Arial"/>
                <w:sz w:val="20"/>
                <w:szCs w:val="20"/>
                <w:lang w:eastAsia="zh-CN"/>
              </w:rPr>
              <w:t>supporting staff’s accountability</w:t>
            </w:r>
            <w:r w:rsidRPr="00DB2DCD">
              <w:rPr>
                <w:rFonts w:ascii="Arial" w:eastAsia="SimSun" w:hAnsi="Arial" w:cs="Arial"/>
                <w:sz w:val="20"/>
                <w:szCs w:val="20"/>
                <w:lang w:eastAsia="zh-CN"/>
              </w:rPr>
              <w:t xml:space="preserve"> for the impact of their work on pupil outcomes</w:t>
            </w:r>
            <w:r>
              <w:rPr>
                <w:rFonts w:ascii="Arial" w:eastAsia="SimSun" w:hAnsi="Arial" w:cs="Arial"/>
                <w:sz w:val="20"/>
                <w:szCs w:val="20"/>
                <w:lang w:eastAsia="zh-CN"/>
              </w:rPr>
              <w:t>;</w:t>
            </w:r>
          </w:p>
          <w:p w:rsidR="002A4F6E" w:rsidRPr="00DB2DCD" w:rsidRDefault="002A4F6E" w:rsidP="002A4F6E">
            <w:pPr>
              <w:pStyle w:val="ListParagraph"/>
              <w:numPr>
                <w:ilvl w:val="0"/>
                <w:numId w:val="4"/>
              </w:numPr>
              <w:spacing w:before="40" w:after="40" w:line="240" w:lineRule="atLeast"/>
              <w:jc w:val="both"/>
              <w:rPr>
                <w:rFonts w:ascii="Arial" w:eastAsia="SimSun" w:hAnsi="Arial" w:cs="Arial"/>
                <w:sz w:val="20"/>
                <w:szCs w:val="20"/>
                <w:lang w:eastAsia="zh-CN"/>
              </w:rPr>
            </w:pPr>
            <w:r>
              <w:rPr>
                <w:rFonts w:ascii="Arial" w:eastAsia="SimSun" w:hAnsi="Arial" w:cs="Arial"/>
                <w:sz w:val="20"/>
                <w:szCs w:val="20"/>
                <w:lang w:eastAsia="zh-CN"/>
              </w:rPr>
              <w:t>e</w:t>
            </w:r>
            <w:r w:rsidRPr="00DB2DCD">
              <w:rPr>
                <w:rFonts w:ascii="Arial" w:eastAsia="SimSun" w:hAnsi="Arial" w:cs="Arial"/>
                <w:sz w:val="20"/>
                <w:szCs w:val="20"/>
                <w:lang w:eastAsia="zh-CN"/>
              </w:rPr>
              <w:t xml:space="preserve">nsure excellent teaching </w:t>
            </w:r>
            <w:r>
              <w:rPr>
                <w:rFonts w:ascii="Arial" w:eastAsia="SimSun" w:hAnsi="Arial" w:cs="Arial"/>
                <w:sz w:val="20"/>
                <w:szCs w:val="20"/>
                <w:lang w:eastAsia="zh-CN"/>
              </w:rPr>
              <w:t xml:space="preserve">in </w:t>
            </w:r>
            <w:r w:rsidR="00234FD5">
              <w:rPr>
                <w:rFonts w:ascii="Arial" w:eastAsia="SimSun" w:hAnsi="Arial" w:cs="Arial"/>
                <w:sz w:val="20"/>
                <w:szCs w:val="20"/>
                <w:lang w:eastAsia="zh-CN"/>
              </w:rPr>
              <w:t>maths</w:t>
            </w:r>
            <w:r w:rsidRPr="00DB2DCD">
              <w:rPr>
                <w:rFonts w:ascii="Arial" w:eastAsia="SimSun" w:hAnsi="Arial" w:cs="Arial"/>
                <w:sz w:val="20"/>
                <w:szCs w:val="20"/>
                <w:lang w:eastAsia="zh-CN"/>
              </w:rPr>
              <w:t xml:space="preserve">, including </w:t>
            </w:r>
            <w:r>
              <w:rPr>
                <w:rFonts w:ascii="Arial" w:eastAsia="SimSun" w:hAnsi="Arial" w:cs="Arial"/>
                <w:sz w:val="20"/>
                <w:szCs w:val="20"/>
                <w:lang w:eastAsia="zh-CN"/>
              </w:rPr>
              <w:t>identifying</w:t>
            </w:r>
            <w:r w:rsidRPr="00DB2DCD">
              <w:rPr>
                <w:rFonts w:ascii="Arial" w:eastAsia="SimSun" w:hAnsi="Arial" w:cs="Arial"/>
                <w:sz w:val="20"/>
                <w:szCs w:val="20"/>
                <w:lang w:eastAsia="zh-CN"/>
              </w:rPr>
              <w:t xml:space="preserve"> training and development for </w:t>
            </w:r>
            <w:r>
              <w:rPr>
                <w:rFonts w:ascii="Arial" w:eastAsia="SimSun" w:hAnsi="Arial" w:cs="Arial"/>
                <w:sz w:val="20"/>
                <w:szCs w:val="20"/>
                <w:lang w:eastAsia="zh-CN"/>
              </w:rPr>
              <w:t xml:space="preserve">appropriate </w:t>
            </w:r>
            <w:r w:rsidRPr="00DB2DCD">
              <w:rPr>
                <w:rFonts w:ascii="Arial" w:eastAsia="SimSun" w:hAnsi="Arial" w:cs="Arial"/>
                <w:sz w:val="20"/>
                <w:szCs w:val="20"/>
                <w:lang w:eastAsia="zh-CN"/>
              </w:rPr>
              <w:t>staff</w:t>
            </w:r>
            <w:r>
              <w:rPr>
                <w:rFonts w:ascii="Arial" w:eastAsia="SimSun" w:hAnsi="Arial" w:cs="Arial"/>
                <w:sz w:val="20"/>
                <w:szCs w:val="20"/>
                <w:lang w:eastAsia="zh-CN"/>
              </w:rPr>
              <w:t>;</w:t>
            </w:r>
          </w:p>
          <w:p w:rsidR="002A4F6E" w:rsidRPr="00DB2DCD" w:rsidRDefault="002A4F6E" w:rsidP="002A4F6E">
            <w:pPr>
              <w:pStyle w:val="ListParagraph"/>
              <w:numPr>
                <w:ilvl w:val="0"/>
                <w:numId w:val="4"/>
              </w:numPr>
              <w:spacing w:before="40" w:after="40" w:line="240" w:lineRule="atLeast"/>
              <w:jc w:val="both"/>
              <w:rPr>
                <w:rFonts w:ascii="Arial" w:eastAsia="SimSun" w:hAnsi="Arial" w:cs="Arial"/>
                <w:sz w:val="20"/>
                <w:szCs w:val="20"/>
                <w:lang w:eastAsia="zh-CN"/>
              </w:rPr>
            </w:pPr>
            <w:r>
              <w:rPr>
                <w:rFonts w:ascii="Arial" w:eastAsia="SimSun" w:hAnsi="Arial" w:cs="Arial"/>
                <w:sz w:val="20"/>
                <w:szCs w:val="20"/>
                <w:lang w:eastAsia="zh-CN"/>
              </w:rPr>
              <w:t xml:space="preserve">commit to </w:t>
            </w:r>
            <w:r w:rsidRPr="00DB2DCD">
              <w:rPr>
                <w:rFonts w:ascii="Arial" w:eastAsia="SimSun" w:hAnsi="Arial" w:cs="Arial"/>
                <w:sz w:val="20"/>
                <w:szCs w:val="20"/>
                <w:lang w:eastAsia="zh-CN"/>
              </w:rPr>
              <w:t>a culture of ‘open classrooms’ as a basis for sharing best practice</w:t>
            </w:r>
            <w:r>
              <w:rPr>
                <w:rFonts w:ascii="Arial" w:eastAsia="SimSun" w:hAnsi="Arial" w:cs="Arial"/>
                <w:sz w:val="20"/>
                <w:szCs w:val="20"/>
                <w:lang w:eastAsia="zh-CN"/>
              </w:rPr>
              <w:t>;</w:t>
            </w:r>
          </w:p>
          <w:p w:rsidR="002A4F6E" w:rsidRDefault="002A4F6E" w:rsidP="002A4F6E">
            <w:pPr>
              <w:pStyle w:val="ListParagraph"/>
              <w:numPr>
                <w:ilvl w:val="0"/>
                <w:numId w:val="4"/>
              </w:numPr>
              <w:spacing w:before="40" w:after="40" w:line="240" w:lineRule="atLeast"/>
              <w:jc w:val="both"/>
              <w:rPr>
                <w:rFonts w:ascii="Arial" w:eastAsia="SimSun" w:hAnsi="Arial" w:cs="Arial"/>
                <w:sz w:val="20"/>
                <w:szCs w:val="20"/>
                <w:lang w:eastAsia="zh-CN"/>
              </w:rPr>
            </w:pPr>
            <w:r>
              <w:rPr>
                <w:rFonts w:ascii="Arial" w:eastAsia="SimSun" w:hAnsi="Arial" w:cs="Arial"/>
                <w:sz w:val="20"/>
                <w:szCs w:val="20"/>
                <w:lang w:eastAsia="zh-CN"/>
              </w:rPr>
              <w:t>take an active role in the monitoring of the quality of learning and teaching, including the analysis of performance data, alongside the Leadership Team.</w:t>
            </w:r>
          </w:p>
          <w:p w:rsidR="002A4F6E" w:rsidRDefault="002A4F6E" w:rsidP="00BB33E3">
            <w:pPr>
              <w:spacing w:before="40" w:after="40" w:line="240" w:lineRule="atLeast"/>
              <w:jc w:val="both"/>
              <w:rPr>
                <w:rFonts w:ascii="Arial" w:eastAsia="SimSun" w:hAnsi="Arial" w:cs="Arial"/>
                <w:b/>
                <w:sz w:val="20"/>
                <w:szCs w:val="20"/>
                <w:lang w:eastAsia="zh-CN"/>
              </w:rPr>
            </w:pPr>
          </w:p>
          <w:p w:rsidR="002A4F6E" w:rsidRDefault="002A4F6E" w:rsidP="00BB33E3">
            <w:pPr>
              <w:spacing w:before="40" w:after="40" w:line="240" w:lineRule="atLeast"/>
              <w:jc w:val="both"/>
              <w:rPr>
                <w:rFonts w:ascii="Arial" w:eastAsia="SimSun" w:hAnsi="Arial" w:cs="Arial"/>
                <w:b/>
                <w:sz w:val="20"/>
                <w:szCs w:val="20"/>
                <w:lang w:eastAsia="zh-CN"/>
              </w:rPr>
            </w:pPr>
            <w:r w:rsidRPr="000F1EFC">
              <w:rPr>
                <w:rFonts w:ascii="Arial" w:eastAsia="SimSun" w:hAnsi="Arial" w:cs="Arial"/>
                <w:b/>
                <w:sz w:val="20"/>
                <w:szCs w:val="20"/>
                <w:lang w:eastAsia="zh-CN"/>
              </w:rPr>
              <w:t>Developing self and others</w:t>
            </w:r>
          </w:p>
          <w:p w:rsidR="002A4F6E" w:rsidRPr="00DB2DCD" w:rsidRDefault="002A4F6E" w:rsidP="00BB33E3">
            <w:pPr>
              <w:spacing w:before="40" w:after="40" w:line="240" w:lineRule="atLeast"/>
              <w:jc w:val="both"/>
              <w:rPr>
                <w:rFonts w:ascii="Arial" w:eastAsia="SimSun" w:hAnsi="Arial" w:cs="Arial"/>
                <w:sz w:val="20"/>
                <w:szCs w:val="20"/>
                <w:lang w:eastAsia="zh-CN"/>
              </w:rPr>
            </w:pPr>
            <w:r>
              <w:rPr>
                <w:rFonts w:ascii="Arial" w:eastAsia="SimSun" w:hAnsi="Arial" w:cs="Arial"/>
                <w:sz w:val="20"/>
                <w:szCs w:val="20"/>
                <w:lang w:eastAsia="zh-CN"/>
              </w:rPr>
              <w:t xml:space="preserve">As part of the Standards Team, </w:t>
            </w:r>
            <w:r>
              <w:rPr>
                <w:rFonts w:ascii="Arial" w:eastAsia="SimSun" w:hAnsi="Arial" w:cs="Arial"/>
                <w:sz w:val="20"/>
                <w:szCs w:val="20"/>
                <w:lang w:eastAsia="zh-CN"/>
              </w:rPr>
              <w:t>the</w:t>
            </w:r>
            <w:r>
              <w:rPr>
                <w:rFonts w:ascii="Arial" w:eastAsia="SimSun" w:hAnsi="Arial" w:cs="Arial"/>
                <w:sz w:val="20"/>
                <w:szCs w:val="20"/>
                <w:lang w:eastAsia="zh-CN"/>
              </w:rPr>
              <w:t xml:space="preserve"> </w:t>
            </w:r>
            <w:r w:rsidR="00234FD5">
              <w:rPr>
                <w:rFonts w:ascii="Arial" w:eastAsia="SimSun" w:hAnsi="Arial" w:cs="Times New Roman"/>
                <w:sz w:val="20"/>
                <w:szCs w:val="20"/>
                <w:lang w:eastAsia="zh-CN"/>
              </w:rPr>
              <w:t>Maths</w:t>
            </w:r>
            <w:r>
              <w:rPr>
                <w:rFonts w:ascii="Arial" w:eastAsia="SimSun" w:hAnsi="Arial" w:cs="Times New Roman"/>
                <w:sz w:val="20"/>
                <w:szCs w:val="20"/>
                <w:lang w:eastAsia="zh-CN"/>
              </w:rPr>
              <w:t xml:space="preserve"> Standards</w:t>
            </w:r>
            <w:r>
              <w:rPr>
                <w:rFonts w:ascii="Arial" w:eastAsia="SimSun" w:hAnsi="Arial" w:cs="Arial"/>
                <w:sz w:val="20"/>
                <w:szCs w:val="20"/>
                <w:lang w:eastAsia="zh-CN"/>
              </w:rPr>
              <w:t xml:space="preserve"> </w:t>
            </w:r>
            <w:r>
              <w:rPr>
                <w:rFonts w:ascii="Arial" w:eastAsia="SimSun" w:hAnsi="Arial" w:cs="Arial"/>
                <w:sz w:val="20"/>
                <w:szCs w:val="20"/>
                <w:lang w:eastAsia="zh-CN"/>
              </w:rPr>
              <w:t>Leader will</w:t>
            </w:r>
            <w:r w:rsidRPr="00DB2DCD">
              <w:rPr>
                <w:rFonts w:ascii="Arial" w:eastAsia="SimSun" w:hAnsi="Arial" w:cs="Arial"/>
                <w:sz w:val="20"/>
                <w:szCs w:val="20"/>
                <w:lang w:eastAsia="zh-CN"/>
              </w:rPr>
              <w:t>:</w:t>
            </w:r>
          </w:p>
          <w:p w:rsidR="002A4F6E" w:rsidRDefault="002A4F6E" w:rsidP="002A4F6E">
            <w:pPr>
              <w:pStyle w:val="ListParagraph"/>
              <w:numPr>
                <w:ilvl w:val="0"/>
                <w:numId w:val="4"/>
              </w:numPr>
              <w:spacing w:before="40" w:after="40" w:line="240" w:lineRule="atLeast"/>
              <w:jc w:val="both"/>
              <w:rPr>
                <w:rFonts w:ascii="Arial" w:eastAsia="SimSun" w:hAnsi="Arial" w:cs="Arial"/>
                <w:sz w:val="20"/>
                <w:szCs w:val="20"/>
                <w:lang w:eastAsia="zh-CN"/>
              </w:rPr>
            </w:pPr>
            <w:r w:rsidRPr="00905E17">
              <w:rPr>
                <w:rFonts w:ascii="Arial" w:eastAsia="SimSun" w:hAnsi="Arial" w:cs="Arial"/>
                <w:sz w:val="20"/>
                <w:szCs w:val="20"/>
                <w:lang w:eastAsia="zh-CN"/>
              </w:rPr>
              <w:t>keep up to date with developments in education</w:t>
            </w:r>
            <w:r>
              <w:rPr>
                <w:rFonts w:ascii="Arial" w:eastAsia="SimSun" w:hAnsi="Arial" w:cs="Arial"/>
                <w:sz w:val="20"/>
                <w:szCs w:val="20"/>
                <w:lang w:eastAsia="zh-CN"/>
              </w:rPr>
              <w:t xml:space="preserve"> and commit to their own </w:t>
            </w:r>
            <w:r>
              <w:rPr>
                <w:rFonts w:ascii="Arial" w:eastAsia="SimSun" w:hAnsi="Arial" w:cs="Arial"/>
                <w:sz w:val="20"/>
                <w:szCs w:val="20"/>
                <w:lang w:eastAsia="zh-CN"/>
              </w:rPr>
              <w:t xml:space="preserve">and others’ </w:t>
            </w:r>
            <w:r>
              <w:rPr>
                <w:rFonts w:ascii="Arial" w:eastAsia="SimSun" w:hAnsi="Arial" w:cs="Arial"/>
                <w:sz w:val="20"/>
                <w:szCs w:val="20"/>
                <w:lang w:eastAsia="zh-CN"/>
              </w:rPr>
              <w:t>professional development;</w:t>
            </w:r>
          </w:p>
          <w:p w:rsidR="002A4F6E" w:rsidRDefault="002A4F6E" w:rsidP="00BB33E3">
            <w:pPr>
              <w:spacing w:before="40" w:after="40" w:line="240" w:lineRule="atLeast"/>
              <w:jc w:val="both"/>
              <w:rPr>
                <w:rFonts w:ascii="Arial" w:eastAsia="SimSun" w:hAnsi="Arial" w:cs="Arial"/>
                <w:b/>
                <w:sz w:val="20"/>
                <w:szCs w:val="20"/>
                <w:lang w:eastAsia="zh-CN"/>
              </w:rPr>
            </w:pPr>
          </w:p>
          <w:p w:rsidR="002A4F6E" w:rsidRDefault="002A4F6E" w:rsidP="00BB33E3">
            <w:pPr>
              <w:spacing w:before="40" w:after="40" w:line="240" w:lineRule="atLeast"/>
              <w:jc w:val="both"/>
              <w:rPr>
                <w:rFonts w:ascii="Arial" w:eastAsia="SimSun" w:hAnsi="Arial" w:cs="Arial"/>
                <w:b/>
                <w:sz w:val="20"/>
                <w:szCs w:val="20"/>
                <w:lang w:eastAsia="zh-CN"/>
              </w:rPr>
            </w:pPr>
            <w:r>
              <w:rPr>
                <w:rFonts w:ascii="Arial" w:eastAsia="SimSun" w:hAnsi="Arial" w:cs="Arial"/>
                <w:b/>
                <w:sz w:val="20"/>
                <w:szCs w:val="20"/>
                <w:lang w:eastAsia="zh-CN"/>
              </w:rPr>
              <w:t>Strengthening communities</w:t>
            </w:r>
          </w:p>
          <w:p w:rsidR="002A4F6E" w:rsidRPr="00DB2DCD" w:rsidRDefault="002A4F6E" w:rsidP="00BB33E3">
            <w:pPr>
              <w:spacing w:before="40" w:after="40" w:line="240" w:lineRule="atLeast"/>
              <w:jc w:val="both"/>
              <w:rPr>
                <w:rFonts w:ascii="Arial" w:eastAsia="SimSun" w:hAnsi="Arial" w:cs="Arial"/>
                <w:sz w:val="20"/>
                <w:szCs w:val="20"/>
                <w:lang w:eastAsia="zh-CN"/>
              </w:rPr>
            </w:pPr>
            <w:r>
              <w:rPr>
                <w:rFonts w:ascii="Arial" w:eastAsia="SimSun" w:hAnsi="Arial" w:cs="Arial"/>
                <w:sz w:val="20"/>
                <w:szCs w:val="20"/>
                <w:lang w:eastAsia="zh-CN"/>
              </w:rPr>
              <w:t>As part of the Standards Team, the</w:t>
            </w:r>
            <w:r>
              <w:rPr>
                <w:rFonts w:ascii="Arial" w:eastAsia="SimSun" w:hAnsi="Arial" w:cs="Arial"/>
                <w:sz w:val="20"/>
                <w:szCs w:val="20"/>
                <w:lang w:eastAsia="zh-CN"/>
              </w:rPr>
              <w:t xml:space="preserve"> </w:t>
            </w:r>
            <w:r w:rsidR="00234FD5">
              <w:rPr>
                <w:rFonts w:ascii="Arial" w:eastAsia="SimSun" w:hAnsi="Arial" w:cs="Times New Roman"/>
                <w:sz w:val="20"/>
                <w:szCs w:val="20"/>
                <w:lang w:eastAsia="zh-CN"/>
              </w:rPr>
              <w:t>Maths</w:t>
            </w:r>
            <w:r>
              <w:rPr>
                <w:rFonts w:ascii="Arial" w:eastAsia="SimSun" w:hAnsi="Arial" w:cs="Times New Roman"/>
                <w:sz w:val="20"/>
                <w:szCs w:val="20"/>
                <w:lang w:eastAsia="zh-CN"/>
              </w:rPr>
              <w:t xml:space="preserve"> Standards</w:t>
            </w:r>
            <w:r>
              <w:rPr>
                <w:rFonts w:ascii="Arial" w:eastAsia="SimSun" w:hAnsi="Arial" w:cs="Arial"/>
                <w:sz w:val="20"/>
                <w:szCs w:val="20"/>
                <w:lang w:eastAsia="zh-CN"/>
              </w:rPr>
              <w:t xml:space="preserve"> </w:t>
            </w:r>
            <w:r>
              <w:rPr>
                <w:rFonts w:ascii="Arial" w:eastAsia="SimSun" w:hAnsi="Arial" w:cs="Arial"/>
                <w:sz w:val="20"/>
                <w:szCs w:val="20"/>
                <w:lang w:eastAsia="zh-CN"/>
              </w:rPr>
              <w:t>Leader will</w:t>
            </w:r>
            <w:r w:rsidRPr="00DB2DCD">
              <w:rPr>
                <w:rFonts w:ascii="Arial" w:eastAsia="SimSun" w:hAnsi="Arial" w:cs="Arial"/>
                <w:sz w:val="20"/>
                <w:szCs w:val="20"/>
                <w:lang w:eastAsia="zh-CN"/>
              </w:rPr>
              <w:t>:</w:t>
            </w:r>
          </w:p>
          <w:p w:rsidR="002A4F6E" w:rsidRDefault="002A4F6E" w:rsidP="002A4F6E">
            <w:pPr>
              <w:pStyle w:val="ListParagraph"/>
              <w:numPr>
                <w:ilvl w:val="0"/>
                <w:numId w:val="4"/>
              </w:numPr>
              <w:spacing w:before="40" w:after="40" w:line="240" w:lineRule="atLeast"/>
              <w:jc w:val="both"/>
              <w:rPr>
                <w:rFonts w:ascii="Arial" w:eastAsia="SimSun" w:hAnsi="Arial" w:cs="Arial"/>
                <w:sz w:val="20"/>
                <w:szCs w:val="20"/>
                <w:lang w:eastAsia="zh-CN"/>
              </w:rPr>
            </w:pPr>
            <w:r>
              <w:rPr>
                <w:rFonts w:ascii="Arial" w:eastAsia="SimSun" w:hAnsi="Arial" w:cs="Arial"/>
                <w:sz w:val="20"/>
                <w:szCs w:val="20"/>
                <w:lang w:eastAsia="zh-CN"/>
              </w:rPr>
              <w:t>support policies and practice, which promote inclusion and equality</w:t>
            </w:r>
            <w:r>
              <w:rPr>
                <w:rFonts w:ascii="Arial" w:eastAsia="SimSun" w:hAnsi="Arial" w:cs="Arial"/>
                <w:sz w:val="20"/>
                <w:szCs w:val="20"/>
                <w:lang w:eastAsia="zh-CN"/>
              </w:rPr>
              <w:t>;</w:t>
            </w:r>
            <w:r>
              <w:rPr>
                <w:rFonts w:ascii="Arial" w:eastAsia="SimSun" w:hAnsi="Arial" w:cs="Arial"/>
                <w:sz w:val="20"/>
                <w:szCs w:val="20"/>
                <w:lang w:eastAsia="zh-CN"/>
              </w:rPr>
              <w:t xml:space="preserve"> </w:t>
            </w:r>
          </w:p>
          <w:p w:rsidR="002A4F6E" w:rsidRDefault="002A4F6E" w:rsidP="002A4F6E">
            <w:pPr>
              <w:pStyle w:val="ListParagraph"/>
              <w:numPr>
                <w:ilvl w:val="0"/>
                <w:numId w:val="4"/>
              </w:numPr>
              <w:spacing w:before="40" w:after="40" w:line="240" w:lineRule="atLeast"/>
              <w:jc w:val="both"/>
              <w:rPr>
                <w:rFonts w:ascii="Arial" w:eastAsia="SimSun" w:hAnsi="Arial" w:cs="Arial"/>
                <w:sz w:val="20"/>
                <w:szCs w:val="20"/>
                <w:lang w:eastAsia="zh-CN"/>
              </w:rPr>
            </w:pPr>
            <w:r>
              <w:rPr>
                <w:rFonts w:ascii="Arial" w:eastAsia="SimSun" w:hAnsi="Arial" w:cs="Arial"/>
                <w:sz w:val="20"/>
                <w:szCs w:val="20"/>
                <w:lang w:eastAsia="zh-CN"/>
              </w:rPr>
              <w:t xml:space="preserve">promote the positive involvement of parents/carers in school life; </w:t>
            </w:r>
          </w:p>
          <w:p w:rsidR="002A4F6E" w:rsidRPr="00B313A5" w:rsidRDefault="002A4F6E" w:rsidP="002A4F6E">
            <w:pPr>
              <w:pStyle w:val="4Bulletedcopyblue"/>
              <w:numPr>
                <w:ilvl w:val="0"/>
                <w:numId w:val="4"/>
              </w:numPr>
            </w:pPr>
            <w:r>
              <w:t>b</w:t>
            </w:r>
            <w:r w:rsidRPr="00B313A5">
              <w:t>uild positive relationships with all members of the school community, showing positive attitudes to them</w:t>
            </w:r>
            <w:r>
              <w:t>.</w:t>
            </w:r>
          </w:p>
          <w:p w:rsidR="002A4F6E" w:rsidRDefault="002A4F6E" w:rsidP="00BB33E3">
            <w:pPr>
              <w:spacing w:before="40" w:after="40" w:line="240" w:lineRule="atLeast"/>
              <w:jc w:val="both"/>
              <w:rPr>
                <w:rFonts w:ascii="Arial" w:eastAsia="SimSun" w:hAnsi="Arial" w:cs="Arial"/>
                <w:b/>
                <w:sz w:val="20"/>
                <w:szCs w:val="20"/>
                <w:lang w:eastAsia="zh-CN"/>
              </w:rPr>
            </w:pPr>
          </w:p>
          <w:p w:rsidR="002A4F6E" w:rsidRDefault="002A4F6E" w:rsidP="00BB33E3">
            <w:pPr>
              <w:spacing w:before="40" w:after="40" w:line="240" w:lineRule="atLeast"/>
              <w:jc w:val="both"/>
              <w:rPr>
                <w:rFonts w:ascii="Arial" w:eastAsia="SimSun" w:hAnsi="Arial" w:cs="Arial"/>
                <w:b/>
                <w:sz w:val="20"/>
                <w:szCs w:val="20"/>
                <w:lang w:eastAsia="zh-CN"/>
              </w:rPr>
            </w:pPr>
            <w:r w:rsidRPr="007015CA">
              <w:rPr>
                <w:rFonts w:ascii="Arial" w:eastAsia="SimSun" w:hAnsi="Arial" w:cs="Arial"/>
                <w:b/>
                <w:sz w:val="20"/>
                <w:szCs w:val="20"/>
                <w:lang w:eastAsia="zh-CN"/>
              </w:rPr>
              <w:t>Specific responsibilities</w:t>
            </w:r>
          </w:p>
          <w:p w:rsidR="002A4F6E" w:rsidRPr="00DB2DCD" w:rsidRDefault="002A4F6E" w:rsidP="00BB33E3">
            <w:pPr>
              <w:spacing w:before="40" w:after="40" w:line="240" w:lineRule="atLeast"/>
              <w:jc w:val="both"/>
              <w:rPr>
                <w:rFonts w:ascii="Arial" w:eastAsia="SimSun" w:hAnsi="Arial" w:cs="Arial"/>
                <w:sz w:val="20"/>
                <w:szCs w:val="20"/>
                <w:lang w:eastAsia="zh-CN"/>
              </w:rPr>
            </w:pPr>
            <w:r>
              <w:rPr>
                <w:rFonts w:ascii="Arial" w:eastAsia="SimSun" w:hAnsi="Arial" w:cs="Arial"/>
                <w:sz w:val="20"/>
                <w:szCs w:val="20"/>
                <w:lang w:eastAsia="zh-CN"/>
              </w:rPr>
              <w:t xml:space="preserve">As part of the Standards Team, </w:t>
            </w:r>
            <w:r w:rsidR="00234FD5">
              <w:rPr>
                <w:rFonts w:ascii="Arial" w:eastAsia="SimSun" w:hAnsi="Arial" w:cs="Arial"/>
                <w:sz w:val="20"/>
                <w:szCs w:val="20"/>
                <w:lang w:eastAsia="zh-CN"/>
              </w:rPr>
              <w:t>the Maths Standards Leader</w:t>
            </w:r>
            <w:r>
              <w:rPr>
                <w:rFonts w:ascii="Arial" w:eastAsia="SimSun" w:hAnsi="Arial" w:cs="Arial"/>
                <w:sz w:val="20"/>
                <w:szCs w:val="20"/>
                <w:lang w:eastAsia="zh-CN"/>
              </w:rPr>
              <w:t xml:space="preserve"> will</w:t>
            </w:r>
            <w:r w:rsidRPr="00DB2DCD">
              <w:rPr>
                <w:rFonts w:ascii="Arial" w:eastAsia="SimSun" w:hAnsi="Arial" w:cs="Arial"/>
                <w:sz w:val="20"/>
                <w:szCs w:val="20"/>
                <w:lang w:eastAsia="zh-CN"/>
              </w:rPr>
              <w:t>:</w:t>
            </w:r>
          </w:p>
          <w:p w:rsidR="002A4F6E" w:rsidRDefault="002A4F6E" w:rsidP="002A4F6E">
            <w:pPr>
              <w:pStyle w:val="ListParagraph"/>
              <w:numPr>
                <w:ilvl w:val="0"/>
                <w:numId w:val="4"/>
              </w:numPr>
              <w:spacing w:before="40" w:after="40" w:line="240" w:lineRule="atLeast"/>
              <w:jc w:val="both"/>
              <w:rPr>
                <w:rFonts w:ascii="Arial" w:eastAsia="SimSun" w:hAnsi="Arial" w:cs="Arial"/>
                <w:sz w:val="20"/>
                <w:szCs w:val="20"/>
                <w:lang w:eastAsia="zh-CN"/>
              </w:rPr>
            </w:pPr>
            <w:bookmarkStart w:id="0" w:name="_GoBack"/>
            <w:bookmarkEnd w:id="0"/>
            <w:r>
              <w:rPr>
                <w:rFonts w:ascii="Arial" w:eastAsia="SimSun" w:hAnsi="Arial" w:cs="Arial"/>
                <w:sz w:val="20"/>
                <w:szCs w:val="20"/>
                <w:lang w:eastAsia="zh-CN"/>
              </w:rPr>
              <w:t>work in partnership with the Leadership Team;</w:t>
            </w:r>
          </w:p>
          <w:p w:rsidR="002A4F6E" w:rsidRPr="00202F15" w:rsidRDefault="002A4F6E" w:rsidP="002A4F6E">
            <w:pPr>
              <w:pStyle w:val="ListParagraph"/>
              <w:numPr>
                <w:ilvl w:val="0"/>
                <w:numId w:val="4"/>
              </w:numPr>
              <w:spacing w:before="40" w:after="40" w:line="240" w:lineRule="atLeast"/>
              <w:jc w:val="both"/>
              <w:rPr>
                <w:rFonts w:ascii="Arial" w:eastAsia="SimSun" w:hAnsi="Arial" w:cs="Arial"/>
                <w:sz w:val="20"/>
                <w:szCs w:val="20"/>
                <w:lang w:eastAsia="zh-CN"/>
              </w:rPr>
            </w:pPr>
            <w:r>
              <w:rPr>
                <w:rFonts w:ascii="Arial" w:eastAsia="SimSun" w:hAnsi="Arial" w:cs="Arial"/>
                <w:sz w:val="20"/>
                <w:szCs w:val="20"/>
                <w:lang w:eastAsia="zh-CN"/>
              </w:rPr>
              <w:t>provide information and advice to the Leadership Team and Governing Board as required.</w:t>
            </w:r>
          </w:p>
        </w:tc>
      </w:tr>
    </w:tbl>
    <w:p w:rsidR="003A1630" w:rsidRDefault="003A1630"/>
    <w:p w:rsidR="003A1630" w:rsidRDefault="003A1630">
      <w:pPr>
        <w:spacing w:after="160" w:line="259" w:lineRule="auto"/>
      </w:pPr>
      <w:r>
        <w:br w:type="page"/>
      </w:r>
    </w:p>
    <w:p w:rsidR="003A1630" w:rsidRPr="0009146A" w:rsidRDefault="003A1630" w:rsidP="003A1630">
      <w:pPr>
        <w:pStyle w:val="Heading1"/>
        <w:rPr>
          <w:sz w:val="20"/>
          <w:szCs w:val="20"/>
        </w:rPr>
      </w:pPr>
      <w:r w:rsidRPr="0009146A">
        <w:rPr>
          <w:sz w:val="20"/>
          <w:szCs w:val="20"/>
        </w:rPr>
        <w:lastRenderedPageBreak/>
        <w:t>Person specification</w:t>
      </w:r>
      <w:r>
        <w:rPr>
          <w:sz w:val="20"/>
          <w:szCs w:val="20"/>
        </w:rPr>
        <w:t>:</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1680"/>
        <w:gridCol w:w="7228"/>
      </w:tblGrid>
      <w:tr w:rsidR="003A1630" w:rsidTr="00BB33E3">
        <w:trPr>
          <w:cantSplit/>
        </w:trPr>
        <w:tc>
          <w:tcPr>
            <w:tcW w:w="1701" w:type="dxa"/>
            <w:tcBorders>
              <w:top w:val="single" w:sz="4" w:space="0" w:color="F8F8F8"/>
              <w:left w:val="single" w:sz="4" w:space="0" w:color="F8F8F8"/>
              <w:bottom w:val="single" w:sz="4" w:space="0" w:color="F8F8F8"/>
              <w:right w:val="single" w:sz="12" w:space="0" w:color="F8F8F8"/>
              <w:tl2br w:val="nil"/>
              <w:tr2bl w:val="nil"/>
            </w:tcBorders>
            <w:shd w:val="clear" w:color="auto" w:fill="BFBFBF" w:themeFill="background1" w:themeFillShade="BF"/>
          </w:tcPr>
          <w:p w:rsidR="003A1630" w:rsidRPr="0009146A" w:rsidRDefault="003A1630" w:rsidP="00BB33E3">
            <w:pPr>
              <w:pStyle w:val="1bodycopy10pt"/>
              <w:suppressAutoHyphens/>
              <w:spacing w:after="0"/>
              <w:jc w:val="center"/>
              <w:rPr>
                <w:b/>
                <w:caps/>
                <w:color w:val="F8F8F8"/>
                <w:lang w:val="en-GB"/>
              </w:rPr>
            </w:pPr>
            <w:r w:rsidRPr="0009146A">
              <w:rPr>
                <w:b/>
                <w:caps/>
                <w:lang w:val="en-GB"/>
              </w:rPr>
              <w:t>criteria</w:t>
            </w:r>
          </w:p>
        </w:tc>
        <w:tc>
          <w:tcPr>
            <w:tcW w:w="8019" w:type="dxa"/>
            <w:tcBorders>
              <w:top w:val="single" w:sz="4" w:space="0" w:color="F8F8F8"/>
              <w:left w:val="single" w:sz="12" w:space="0" w:color="F8F8F8"/>
              <w:bottom w:val="single" w:sz="4" w:space="0" w:color="F8F8F8"/>
              <w:right w:val="single" w:sz="4" w:space="0" w:color="F8F8F8"/>
              <w:tl2br w:val="nil"/>
              <w:tr2bl w:val="nil"/>
            </w:tcBorders>
            <w:shd w:val="clear" w:color="auto" w:fill="BFBFBF" w:themeFill="background1" w:themeFillShade="BF"/>
          </w:tcPr>
          <w:p w:rsidR="003A1630" w:rsidRPr="0009146A" w:rsidRDefault="003A1630" w:rsidP="00BB33E3">
            <w:pPr>
              <w:pStyle w:val="1bodycopy10pt"/>
              <w:suppressAutoHyphens/>
              <w:spacing w:after="0"/>
              <w:jc w:val="center"/>
              <w:rPr>
                <w:b/>
                <w:caps/>
                <w:color w:val="F8F8F8"/>
                <w:lang w:val="en-GB"/>
              </w:rPr>
            </w:pPr>
            <w:r w:rsidRPr="0009146A">
              <w:rPr>
                <w:b/>
                <w:caps/>
                <w:lang w:val="en-GB"/>
              </w:rPr>
              <w:t>qualities</w:t>
            </w:r>
          </w:p>
        </w:tc>
      </w:tr>
      <w:tr w:rsidR="003A1630" w:rsidTr="00BB33E3">
        <w:trPr>
          <w:cantSplit/>
        </w:trPr>
        <w:tc>
          <w:tcPr>
            <w:tcW w:w="1701" w:type="dxa"/>
            <w:tcBorders>
              <w:top w:val="single" w:sz="4" w:space="0" w:color="F8F8F8"/>
            </w:tcBorders>
            <w:shd w:val="clear" w:color="auto" w:fill="auto"/>
          </w:tcPr>
          <w:p w:rsidR="003A1630" w:rsidRPr="00920032" w:rsidRDefault="003A1630" w:rsidP="00BB33E3">
            <w:pPr>
              <w:pStyle w:val="Tablebodycopy"/>
              <w:rPr>
                <w:b/>
                <w:lang w:val="en-GB"/>
              </w:rPr>
            </w:pPr>
            <w:r w:rsidRPr="00920032">
              <w:rPr>
                <w:b/>
              </w:rPr>
              <w:t xml:space="preserve">Qualifications </w:t>
            </w:r>
            <w:r w:rsidRPr="00920032">
              <w:rPr>
                <w:b/>
              </w:rPr>
              <w:br/>
              <w:t>and training</w:t>
            </w:r>
          </w:p>
        </w:tc>
        <w:tc>
          <w:tcPr>
            <w:tcW w:w="8019" w:type="dxa"/>
            <w:tcBorders>
              <w:top w:val="single" w:sz="4" w:space="0" w:color="F8F8F8"/>
            </w:tcBorders>
            <w:shd w:val="clear" w:color="auto" w:fill="auto"/>
          </w:tcPr>
          <w:p w:rsidR="003A1630" w:rsidRPr="0071061F" w:rsidRDefault="003A1630" w:rsidP="00BB33E3">
            <w:pPr>
              <w:pStyle w:val="Tablecopybulleted"/>
              <w:tabs>
                <w:tab w:val="clear" w:pos="360"/>
              </w:tabs>
              <w:ind w:left="340" w:hanging="170"/>
            </w:pPr>
            <w:r>
              <w:t xml:space="preserve">Qualified teacher status </w:t>
            </w:r>
          </w:p>
          <w:p w:rsidR="003A1630" w:rsidRPr="00DB2DCD" w:rsidRDefault="003A1630" w:rsidP="003A1630">
            <w:pPr>
              <w:pStyle w:val="Tablecopybulleted"/>
              <w:tabs>
                <w:tab w:val="clear" w:pos="360"/>
              </w:tabs>
              <w:ind w:left="340" w:hanging="170"/>
            </w:pPr>
            <w:r>
              <w:t>Degree</w:t>
            </w:r>
          </w:p>
        </w:tc>
      </w:tr>
      <w:tr w:rsidR="003A1630" w:rsidTr="00BB33E3">
        <w:trPr>
          <w:cantSplit/>
        </w:trPr>
        <w:tc>
          <w:tcPr>
            <w:tcW w:w="1701" w:type="dxa"/>
            <w:shd w:val="clear" w:color="auto" w:fill="auto"/>
            <w:tcMar>
              <w:top w:w="113" w:type="dxa"/>
              <w:bottom w:w="113" w:type="dxa"/>
            </w:tcMar>
          </w:tcPr>
          <w:p w:rsidR="003A1630" w:rsidRPr="00920032" w:rsidRDefault="003A1630" w:rsidP="00BB33E3">
            <w:pPr>
              <w:pStyle w:val="Tablebodycopy"/>
              <w:rPr>
                <w:b/>
                <w:lang w:val="en-GB"/>
              </w:rPr>
            </w:pPr>
            <w:r w:rsidRPr="00920032">
              <w:rPr>
                <w:b/>
              </w:rPr>
              <w:t>Experience</w:t>
            </w:r>
          </w:p>
        </w:tc>
        <w:tc>
          <w:tcPr>
            <w:tcW w:w="8019" w:type="dxa"/>
            <w:shd w:val="clear" w:color="auto" w:fill="auto"/>
            <w:tcMar>
              <w:top w:w="113" w:type="dxa"/>
              <w:bottom w:w="113" w:type="dxa"/>
            </w:tcMar>
          </w:tcPr>
          <w:p w:rsidR="003A1630" w:rsidRDefault="003A1630" w:rsidP="00BB33E3">
            <w:pPr>
              <w:pStyle w:val="Tablecopybulleted"/>
              <w:tabs>
                <w:tab w:val="clear" w:pos="360"/>
              </w:tabs>
              <w:ind w:left="340" w:hanging="170"/>
            </w:pPr>
            <w:r>
              <w:t>Successful leadership and management experience in a school</w:t>
            </w:r>
          </w:p>
          <w:p w:rsidR="003A1630" w:rsidRDefault="003A1630" w:rsidP="00BB33E3">
            <w:pPr>
              <w:pStyle w:val="Tablecopybulleted"/>
              <w:tabs>
                <w:tab w:val="clear" w:pos="360"/>
              </w:tabs>
              <w:ind w:left="340" w:hanging="170"/>
            </w:pPr>
            <w:r>
              <w:t xml:space="preserve">At least 5 years of successful teaching experience </w:t>
            </w:r>
          </w:p>
          <w:p w:rsidR="003A1630" w:rsidRPr="00DB2DCD" w:rsidRDefault="003A1630" w:rsidP="00BB33E3">
            <w:pPr>
              <w:pStyle w:val="Tablecopybulleted"/>
              <w:tabs>
                <w:tab w:val="clear" w:pos="360"/>
              </w:tabs>
              <w:ind w:left="340" w:hanging="170"/>
            </w:pPr>
            <w:r>
              <w:t>Experience of contributing to staff development</w:t>
            </w:r>
          </w:p>
        </w:tc>
      </w:tr>
      <w:tr w:rsidR="003A1630" w:rsidTr="00BB33E3">
        <w:trPr>
          <w:cantSplit/>
        </w:trPr>
        <w:tc>
          <w:tcPr>
            <w:tcW w:w="1701" w:type="dxa"/>
            <w:shd w:val="clear" w:color="auto" w:fill="auto"/>
            <w:tcMar>
              <w:top w:w="113" w:type="dxa"/>
              <w:bottom w:w="113" w:type="dxa"/>
            </w:tcMar>
          </w:tcPr>
          <w:p w:rsidR="003A1630" w:rsidRPr="00920032" w:rsidRDefault="003A1630" w:rsidP="00BB33E3">
            <w:pPr>
              <w:pStyle w:val="Tablebodycopy"/>
              <w:rPr>
                <w:b/>
                <w:lang w:val="en-GB"/>
              </w:rPr>
            </w:pPr>
            <w:r w:rsidRPr="00920032">
              <w:rPr>
                <w:b/>
              </w:rPr>
              <w:t>Skills and knowledge</w:t>
            </w:r>
          </w:p>
        </w:tc>
        <w:tc>
          <w:tcPr>
            <w:tcW w:w="8019" w:type="dxa"/>
            <w:shd w:val="clear" w:color="auto" w:fill="auto"/>
            <w:tcMar>
              <w:top w:w="113" w:type="dxa"/>
              <w:bottom w:w="113" w:type="dxa"/>
            </w:tcMar>
          </w:tcPr>
          <w:p w:rsidR="003A1630" w:rsidRDefault="003A1630" w:rsidP="00BB33E3">
            <w:pPr>
              <w:pStyle w:val="Tablecopybulleted"/>
              <w:tabs>
                <w:tab w:val="clear" w:pos="360"/>
              </w:tabs>
              <w:ind w:left="340" w:hanging="170"/>
            </w:pPr>
            <w:r>
              <w:t>Data analysis skills, and the ability to use data to set targets and identify weaknesses</w:t>
            </w:r>
          </w:p>
          <w:p w:rsidR="003A1630" w:rsidRDefault="003A1630" w:rsidP="00BB33E3">
            <w:pPr>
              <w:pStyle w:val="Tablecopybulleted"/>
              <w:tabs>
                <w:tab w:val="clear" w:pos="360"/>
              </w:tabs>
              <w:ind w:left="340" w:hanging="170"/>
            </w:pPr>
            <w:r>
              <w:t>Understanding of high-quality teaching, and the ability to model this for others and support them to improve</w:t>
            </w:r>
          </w:p>
          <w:p w:rsidR="003A1630" w:rsidRDefault="003A1630" w:rsidP="00BB33E3">
            <w:pPr>
              <w:pStyle w:val="Tablecopybulleted"/>
              <w:tabs>
                <w:tab w:val="clear" w:pos="360"/>
              </w:tabs>
              <w:ind w:left="340" w:hanging="170"/>
            </w:pPr>
            <w:r>
              <w:t>Effective communication and interpersonal skills</w:t>
            </w:r>
          </w:p>
          <w:p w:rsidR="003A1630" w:rsidRDefault="003A1630" w:rsidP="00BB33E3">
            <w:pPr>
              <w:pStyle w:val="Tablecopybulleted"/>
              <w:tabs>
                <w:tab w:val="clear" w:pos="360"/>
              </w:tabs>
              <w:ind w:left="340" w:hanging="170"/>
            </w:pPr>
            <w:r>
              <w:t>Ability to communicate a vision and inspire others</w:t>
            </w:r>
          </w:p>
          <w:p w:rsidR="003A1630" w:rsidRPr="00DB2DCD" w:rsidRDefault="003A1630" w:rsidP="00BB33E3">
            <w:pPr>
              <w:pStyle w:val="Tablecopybulleted"/>
              <w:tabs>
                <w:tab w:val="clear" w:pos="360"/>
              </w:tabs>
              <w:ind w:left="340" w:hanging="170"/>
            </w:pPr>
            <w:r>
              <w:t>Ability to build effective working relationships</w:t>
            </w:r>
          </w:p>
        </w:tc>
      </w:tr>
      <w:tr w:rsidR="003A1630" w:rsidTr="00BB33E3">
        <w:trPr>
          <w:cantSplit/>
        </w:trPr>
        <w:tc>
          <w:tcPr>
            <w:tcW w:w="1701" w:type="dxa"/>
            <w:shd w:val="clear" w:color="auto" w:fill="auto"/>
            <w:tcMar>
              <w:top w:w="113" w:type="dxa"/>
              <w:bottom w:w="113" w:type="dxa"/>
            </w:tcMar>
          </w:tcPr>
          <w:p w:rsidR="003A1630" w:rsidRPr="00920032" w:rsidRDefault="003A1630" w:rsidP="00BB33E3">
            <w:pPr>
              <w:pStyle w:val="Tablebodycopy"/>
              <w:rPr>
                <w:b/>
              </w:rPr>
            </w:pPr>
            <w:r w:rsidRPr="00920032">
              <w:rPr>
                <w:b/>
              </w:rPr>
              <w:t>Personal qualities</w:t>
            </w:r>
          </w:p>
        </w:tc>
        <w:tc>
          <w:tcPr>
            <w:tcW w:w="8019" w:type="dxa"/>
            <w:shd w:val="clear" w:color="auto" w:fill="auto"/>
            <w:tcMar>
              <w:top w:w="113" w:type="dxa"/>
              <w:bottom w:w="113" w:type="dxa"/>
            </w:tcMar>
          </w:tcPr>
          <w:p w:rsidR="003A1630" w:rsidRDefault="003A1630" w:rsidP="00BB33E3">
            <w:pPr>
              <w:pStyle w:val="Tablecopybulleted"/>
              <w:tabs>
                <w:tab w:val="clear" w:pos="360"/>
              </w:tabs>
              <w:ind w:left="340" w:hanging="170"/>
            </w:pPr>
            <w:r>
              <w:t>A commitment to securing the best outcomes for all pupils and promoting the ethos and values of the school</w:t>
            </w:r>
          </w:p>
          <w:p w:rsidR="003A1630" w:rsidRDefault="003A1630" w:rsidP="00BB33E3">
            <w:pPr>
              <w:pStyle w:val="Tablecopybulleted"/>
              <w:tabs>
                <w:tab w:val="clear" w:pos="360"/>
              </w:tabs>
              <w:ind w:left="340" w:hanging="170"/>
            </w:pPr>
            <w:r>
              <w:t>Commitment to maintaining confidentiality at all times</w:t>
            </w:r>
          </w:p>
          <w:p w:rsidR="003A1630" w:rsidRPr="001571A9" w:rsidRDefault="003A1630" w:rsidP="00BB33E3">
            <w:pPr>
              <w:pStyle w:val="Tablecopybulleted"/>
              <w:tabs>
                <w:tab w:val="clear" w:pos="360"/>
              </w:tabs>
              <w:ind w:left="340" w:hanging="170"/>
            </w:pPr>
            <w:r>
              <w:t>Commitment to safeguarding and equality</w:t>
            </w:r>
          </w:p>
        </w:tc>
      </w:tr>
    </w:tbl>
    <w:p w:rsidR="00416EFA" w:rsidRDefault="00234FD5"/>
    <w:sectPr w:rsidR="00416EF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4F6E" w:rsidRDefault="002A4F6E" w:rsidP="002A4F6E">
      <w:pPr>
        <w:spacing w:after="0" w:line="240" w:lineRule="auto"/>
      </w:pPr>
      <w:r>
        <w:separator/>
      </w:r>
    </w:p>
  </w:endnote>
  <w:endnote w:type="continuationSeparator" w:id="0">
    <w:p w:rsidR="002A4F6E" w:rsidRDefault="002A4F6E" w:rsidP="002A4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4F6E" w:rsidRDefault="002A4F6E" w:rsidP="002A4F6E">
      <w:pPr>
        <w:spacing w:after="0" w:line="240" w:lineRule="auto"/>
      </w:pPr>
      <w:r>
        <w:separator/>
      </w:r>
    </w:p>
  </w:footnote>
  <w:footnote w:type="continuationSeparator" w:id="0">
    <w:p w:rsidR="002A4F6E" w:rsidRDefault="002A4F6E" w:rsidP="002A4F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F6E" w:rsidRPr="00BD4DBE" w:rsidRDefault="002A4F6E" w:rsidP="00BD4DBE">
    <w:pPr>
      <w:pStyle w:val="Header"/>
      <w:jc w:val="center"/>
      <w:rPr>
        <w:b/>
      </w:rPr>
    </w:pPr>
    <w:r w:rsidRPr="00BD4DBE">
      <w:rPr>
        <w:b/>
      </w:rPr>
      <w:t>Meadow Vale Primary School</w:t>
    </w:r>
  </w:p>
  <w:p w:rsidR="002A4F6E" w:rsidRPr="00BD4DBE" w:rsidRDefault="002A4F6E" w:rsidP="00BD4DBE">
    <w:pPr>
      <w:pStyle w:val="Header"/>
      <w:jc w:val="center"/>
      <w:rPr>
        <w:b/>
      </w:rPr>
    </w:pPr>
    <w:r w:rsidRPr="00BD4DBE">
      <w:rPr>
        <w:b/>
      </w:rPr>
      <w:t>Job description and person specification</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8.8pt;height:332.4pt" o:bullet="t">
        <v:imagedata r:id="rId1" o:title="TK_LOGO_POINTER_RGB_bullet_blue"/>
      </v:shape>
    </w:pict>
  </w:numPicBullet>
  <w:abstractNum w:abstractNumId="0"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14275157"/>
    <w:multiLevelType w:val="hybridMultilevel"/>
    <w:tmpl w:val="93F46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A40B2E"/>
    <w:multiLevelType w:val="hybridMultilevel"/>
    <w:tmpl w:val="152CAE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96B14B9"/>
    <w:multiLevelType w:val="hybridMultilevel"/>
    <w:tmpl w:val="4E3E1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3436B1"/>
    <w:multiLevelType w:val="hybridMultilevel"/>
    <w:tmpl w:val="67024BCE"/>
    <w:lvl w:ilvl="0" w:tplc="935A5836">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F6E"/>
    <w:rsid w:val="00234FD5"/>
    <w:rsid w:val="002A4F6E"/>
    <w:rsid w:val="002D6BDB"/>
    <w:rsid w:val="003A1630"/>
    <w:rsid w:val="009A660D"/>
    <w:rsid w:val="00BD4D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52897"/>
  <w15:chartTrackingRefBased/>
  <w15:docId w15:val="{7E2068C1-E600-4DBA-9442-D244804A1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4F6E"/>
    <w:pPr>
      <w:spacing w:after="200" w:line="276" w:lineRule="auto"/>
    </w:pPr>
  </w:style>
  <w:style w:type="paragraph" w:styleId="Heading1">
    <w:name w:val="heading 1"/>
    <w:aliases w:val="Subhead 1"/>
    <w:basedOn w:val="Normal"/>
    <w:next w:val="Normal"/>
    <w:link w:val="Heading1Char"/>
    <w:qFormat/>
    <w:rsid w:val="003A1630"/>
    <w:pPr>
      <w:spacing w:before="120" w:after="120" w:line="240" w:lineRule="auto"/>
      <w:outlineLvl w:val="0"/>
    </w:pPr>
    <w:rPr>
      <w:rFonts w:ascii="Arial" w:eastAsia="Calibri" w:hAnsi="Arial" w:cs="Arial"/>
      <w:b/>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4F6E"/>
    <w:pPr>
      <w:ind w:left="720"/>
      <w:contextualSpacing/>
    </w:pPr>
  </w:style>
  <w:style w:type="paragraph" w:customStyle="1" w:styleId="4Bulletedcopyblue">
    <w:name w:val="4 Bulleted copy blue"/>
    <w:basedOn w:val="Normal"/>
    <w:qFormat/>
    <w:rsid w:val="002A4F6E"/>
    <w:pPr>
      <w:numPr>
        <w:numId w:val="3"/>
      </w:numPr>
      <w:spacing w:after="60" w:line="240" w:lineRule="auto"/>
    </w:pPr>
    <w:rPr>
      <w:rFonts w:ascii="Arial" w:eastAsia="MS Mincho" w:hAnsi="Arial" w:cs="Arial"/>
      <w:sz w:val="20"/>
      <w:szCs w:val="20"/>
      <w:lang w:val="en-US"/>
    </w:rPr>
  </w:style>
  <w:style w:type="paragraph" w:styleId="Header">
    <w:name w:val="header"/>
    <w:basedOn w:val="Normal"/>
    <w:link w:val="HeaderChar"/>
    <w:uiPriority w:val="99"/>
    <w:unhideWhenUsed/>
    <w:rsid w:val="002A4F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4F6E"/>
  </w:style>
  <w:style w:type="paragraph" w:styleId="Footer">
    <w:name w:val="footer"/>
    <w:basedOn w:val="Normal"/>
    <w:link w:val="FooterChar"/>
    <w:uiPriority w:val="99"/>
    <w:unhideWhenUsed/>
    <w:rsid w:val="002A4F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4F6E"/>
  </w:style>
  <w:style w:type="character" w:customStyle="1" w:styleId="Heading1Char">
    <w:name w:val="Heading 1 Char"/>
    <w:aliases w:val="Subhead 1 Char"/>
    <w:basedOn w:val="DefaultParagraphFont"/>
    <w:link w:val="Heading1"/>
    <w:rsid w:val="003A1630"/>
    <w:rPr>
      <w:rFonts w:ascii="Arial" w:eastAsia="Calibri" w:hAnsi="Arial" w:cs="Arial"/>
      <w:b/>
      <w:sz w:val="28"/>
      <w:szCs w:val="36"/>
    </w:rPr>
  </w:style>
  <w:style w:type="paragraph" w:customStyle="1" w:styleId="1bodycopy10pt">
    <w:name w:val="1 body copy 10pt"/>
    <w:basedOn w:val="Normal"/>
    <w:link w:val="1bodycopy10ptChar"/>
    <w:qFormat/>
    <w:rsid w:val="003A1630"/>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3A1630"/>
    <w:rPr>
      <w:rFonts w:ascii="Arial" w:eastAsia="MS Mincho" w:hAnsi="Arial" w:cs="Times New Roman"/>
      <w:sz w:val="20"/>
      <w:szCs w:val="24"/>
      <w:lang w:val="en-US"/>
    </w:rPr>
  </w:style>
  <w:style w:type="paragraph" w:customStyle="1" w:styleId="Tablebodycopy">
    <w:name w:val="Table body copy"/>
    <w:basedOn w:val="1bodycopy10pt"/>
    <w:qFormat/>
    <w:rsid w:val="003A1630"/>
    <w:pPr>
      <w:keepLines/>
      <w:spacing w:after="60"/>
      <w:textboxTightWrap w:val="allLines"/>
    </w:pPr>
  </w:style>
  <w:style w:type="paragraph" w:customStyle="1" w:styleId="Tablecopybulleted">
    <w:name w:val="Table copy bulleted"/>
    <w:basedOn w:val="Tablebodycopy"/>
    <w:qFormat/>
    <w:rsid w:val="003A1630"/>
    <w:pPr>
      <w:numPr>
        <w:numId w:val="5"/>
      </w:numPr>
      <w:tabs>
        <w:tab w:val="num" w:pos="360"/>
      </w:tabs>
      <w:ind w:left="0"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799</Words>
  <Characters>4557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Forrester</dc:creator>
  <cp:keywords/>
  <dc:description/>
  <cp:lastModifiedBy>Catherine Forrester</cp:lastModifiedBy>
  <cp:revision>2</cp:revision>
  <dcterms:created xsi:type="dcterms:W3CDTF">2019-03-07T11:10:00Z</dcterms:created>
  <dcterms:modified xsi:type="dcterms:W3CDTF">2019-03-07T11:10:00Z</dcterms:modified>
</cp:coreProperties>
</file>